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606CF" w14:textId="77777777" w:rsidR="00F7608C" w:rsidRDefault="00331C31" w:rsidP="00F920CA">
      <w:pPr>
        <w:jc w:val="center"/>
        <w:rPr>
          <w:b/>
          <w:lang w:val="es-ES"/>
        </w:rPr>
      </w:pPr>
      <w:bookmarkStart w:id="0" w:name="_GoBack"/>
      <w:bookmarkEnd w:id="0"/>
      <w:r w:rsidRPr="00331C31">
        <w:rPr>
          <w:b/>
          <w:lang w:val="es-ES"/>
        </w:rPr>
        <w:t>DECLARACIÓN DE CONFLICTOS DE INTERÉS Y RECURSOS FINANCIEROS</w:t>
      </w:r>
    </w:p>
    <w:p w14:paraId="796FD49D" w14:textId="77777777" w:rsidR="00331C31" w:rsidRDefault="00331C31">
      <w:pPr>
        <w:rPr>
          <w:b/>
          <w:lang w:val="es-ES"/>
        </w:rPr>
      </w:pPr>
    </w:p>
    <w:p w14:paraId="523C8BB0" w14:textId="77777777" w:rsidR="00331C31" w:rsidRPr="00331C31" w:rsidRDefault="00331C31" w:rsidP="00F60D36">
      <w:pPr>
        <w:pStyle w:val="Prrafodelista"/>
        <w:numPr>
          <w:ilvl w:val="0"/>
          <w:numId w:val="1"/>
        </w:numPr>
        <w:ind w:left="426"/>
        <w:rPr>
          <w:b/>
          <w:sz w:val="22"/>
          <w:lang w:val="es-ES"/>
        </w:rPr>
      </w:pPr>
      <w:r w:rsidRPr="00331C31">
        <w:rPr>
          <w:b/>
          <w:sz w:val="22"/>
          <w:lang w:val="es-ES"/>
        </w:rPr>
        <w:t>Potenciales Conflictos de Interés:</w:t>
      </w:r>
    </w:p>
    <w:p w14:paraId="77C7BFAB" w14:textId="77777777" w:rsidR="00331C31" w:rsidRDefault="00331C31" w:rsidP="00331C31">
      <w:pPr>
        <w:ind w:firstLine="708"/>
        <w:rPr>
          <w:b/>
          <w:sz w:val="22"/>
          <w:lang w:val="es-ES"/>
        </w:rPr>
      </w:pPr>
    </w:p>
    <w:p w14:paraId="4510F011" w14:textId="77777777" w:rsidR="00331C31" w:rsidRPr="00331C31" w:rsidRDefault="00331C31" w:rsidP="00331C31">
      <w:pPr>
        <w:ind w:left="708"/>
        <w:rPr>
          <w:sz w:val="22"/>
          <w:lang w:val="es-ES"/>
        </w:rPr>
      </w:pPr>
      <w:r w:rsidRPr="00331C31">
        <w:rPr>
          <w:sz w:val="22"/>
          <w:lang w:val="es-ES"/>
        </w:rPr>
        <w:t>Cada investigador, deberá indicar si existe algún interés económico o financiero relacionado a los procedimientos y/o resultados esperados del estudio.</w:t>
      </w:r>
    </w:p>
    <w:p w14:paraId="35D69A36" w14:textId="77777777" w:rsidR="00331C31" w:rsidRDefault="00331C31" w:rsidP="00331C31">
      <w:pPr>
        <w:rPr>
          <w:lang w:val="es-ES"/>
        </w:rPr>
      </w:pPr>
    </w:p>
    <w:tbl>
      <w:tblPr>
        <w:tblStyle w:val="Tablaconcuadrcula"/>
        <w:tblW w:w="7982" w:type="dxa"/>
        <w:tblInd w:w="708" w:type="dxa"/>
        <w:tblLook w:val="04A0" w:firstRow="1" w:lastRow="0" w:firstColumn="1" w:lastColumn="0" w:noHBand="0" w:noVBand="1"/>
      </w:tblPr>
      <w:tblGrid>
        <w:gridCol w:w="4602"/>
        <w:gridCol w:w="1089"/>
        <w:gridCol w:w="993"/>
        <w:gridCol w:w="1298"/>
      </w:tblGrid>
      <w:tr w:rsidR="00331C31" w14:paraId="168ED509" w14:textId="77777777" w:rsidTr="00331C31">
        <w:trPr>
          <w:trHeight w:val="292"/>
        </w:trPr>
        <w:tc>
          <w:tcPr>
            <w:tcW w:w="4602" w:type="dxa"/>
            <w:vMerge w:val="restart"/>
            <w:shd w:val="clear" w:color="auto" w:fill="D9D9D9" w:themeFill="background1" w:themeFillShade="D9"/>
            <w:vAlign w:val="center"/>
          </w:tcPr>
          <w:p w14:paraId="04E6E1E3" w14:textId="77777777" w:rsidR="00331C31" w:rsidRPr="00331C31" w:rsidRDefault="00331C31" w:rsidP="00331C31">
            <w:pPr>
              <w:jc w:val="center"/>
              <w:rPr>
                <w:b/>
                <w:sz w:val="22"/>
                <w:lang w:val="es-ES"/>
              </w:rPr>
            </w:pPr>
            <w:r w:rsidRPr="00331C31">
              <w:rPr>
                <w:b/>
                <w:sz w:val="22"/>
                <w:lang w:val="es-ES"/>
              </w:rPr>
              <w:t>Nombre del asesor</w:t>
            </w:r>
          </w:p>
        </w:tc>
        <w:tc>
          <w:tcPr>
            <w:tcW w:w="3380" w:type="dxa"/>
            <w:gridSpan w:val="3"/>
            <w:shd w:val="clear" w:color="auto" w:fill="D9D9D9" w:themeFill="background1" w:themeFillShade="D9"/>
            <w:vAlign w:val="center"/>
          </w:tcPr>
          <w:p w14:paraId="287473E5" w14:textId="77777777" w:rsidR="00331C31" w:rsidRPr="00331C31" w:rsidRDefault="00331C31" w:rsidP="00331C31">
            <w:pPr>
              <w:jc w:val="center"/>
              <w:rPr>
                <w:b/>
                <w:sz w:val="22"/>
                <w:lang w:val="es-ES"/>
              </w:rPr>
            </w:pPr>
            <w:r w:rsidRPr="00331C31">
              <w:rPr>
                <w:b/>
                <w:sz w:val="22"/>
                <w:lang w:val="es-ES"/>
              </w:rPr>
              <w:t>Conflicto de interés</w:t>
            </w:r>
          </w:p>
        </w:tc>
      </w:tr>
      <w:tr w:rsidR="00331C31" w14:paraId="5201FDBB" w14:textId="77777777" w:rsidTr="00331C31">
        <w:trPr>
          <w:trHeight w:val="281"/>
        </w:trPr>
        <w:tc>
          <w:tcPr>
            <w:tcW w:w="4602" w:type="dxa"/>
            <w:vMerge/>
            <w:shd w:val="clear" w:color="auto" w:fill="D9D9D9" w:themeFill="background1" w:themeFillShade="D9"/>
          </w:tcPr>
          <w:p w14:paraId="008F80A2" w14:textId="77777777" w:rsidR="00331C31" w:rsidRPr="00331C31" w:rsidRDefault="00331C31" w:rsidP="00331C31">
            <w:pPr>
              <w:rPr>
                <w:b/>
                <w:sz w:val="22"/>
                <w:lang w:val="es-ES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</w:tcPr>
          <w:p w14:paraId="1C466979" w14:textId="77777777" w:rsidR="00331C31" w:rsidRPr="00331C31" w:rsidRDefault="00331C31" w:rsidP="00C0276E">
            <w:pPr>
              <w:jc w:val="center"/>
              <w:rPr>
                <w:b/>
                <w:sz w:val="22"/>
                <w:lang w:val="es-ES"/>
              </w:rPr>
            </w:pPr>
            <w:r w:rsidRPr="00331C31">
              <w:rPr>
                <w:b/>
                <w:sz w:val="22"/>
                <w:lang w:val="es-ES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448F749" w14:textId="77777777" w:rsidR="00331C31" w:rsidRPr="00331C31" w:rsidRDefault="00331C31" w:rsidP="00C0276E">
            <w:pPr>
              <w:jc w:val="center"/>
              <w:rPr>
                <w:b/>
                <w:sz w:val="22"/>
                <w:lang w:val="es-ES"/>
              </w:rPr>
            </w:pPr>
            <w:r w:rsidRPr="00331C31">
              <w:rPr>
                <w:b/>
                <w:sz w:val="22"/>
                <w:lang w:val="es-ES"/>
              </w:rPr>
              <w:t>NO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E4396EF" w14:textId="77777777" w:rsidR="00331C31" w:rsidRPr="00331C31" w:rsidRDefault="00331C31" w:rsidP="00C0276E">
            <w:pPr>
              <w:jc w:val="center"/>
              <w:rPr>
                <w:b/>
                <w:sz w:val="22"/>
                <w:lang w:val="es-ES"/>
              </w:rPr>
            </w:pPr>
            <w:r w:rsidRPr="00331C31">
              <w:rPr>
                <w:b/>
                <w:sz w:val="22"/>
                <w:lang w:val="es-ES"/>
              </w:rPr>
              <w:t>NO APLICA</w:t>
            </w:r>
          </w:p>
        </w:tc>
      </w:tr>
      <w:tr w:rsidR="00331C31" w14:paraId="1FE0B100" w14:textId="77777777" w:rsidTr="00331C31">
        <w:trPr>
          <w:trHeight w:val="474"/>
        </w:trPr>
        <w:tc>
          <w:tcPr>
            <w:tcW w:w="4602" w:type="dxa"/>
          </w:tcPr>
          <w:p w14:paraId="316FBD89" w14:textId="77777777" w:rsidR="00331C31" w:rsidRPr="00331C31" w:rsidRDefault="00331C31" w:rsidP="00331C31">
            <w:pPr>
              <w:rPr>
                <w:sz w:val="22"/>
                <w:lang w:val="es-ES"/>
              </w:rPr>
            </w:pPr>
          </w:p>
        </w:tc>
        <w:tc>
          <w:tcPr>
            <w:tcW w:w="1089" w:type="dxa"/>
          </w:tcPr>
          <w:p w14:paraId="26C6F901" w14:textId="77777777" w:rsidR="00331C31" w:rsidRPr="00331C31" w:rsidRDefault="00331C31" w:rsidP="00331C31">
            <w:pPr>
              <w:rPr>
                <w:sz w:val="22"/>
                <w:lang w:val="es-ES"/>
              </w:rPr>
            </w:pPr>
          </w:p>
        </w:tc>
        <w:tc>
          <w:tcPr>
            <w:tcW w:w="993" w:type="dxa"/>
          </w:tcPr>
          <w:p w14:paraId="3A4B52BC" w14:textId="77777777" w:rsidR="00331C31" w:rsidRPr="00331C31" w:rsidRDefault="00331C31" w:rsidP="00331C31">
            <w:pPr>
              <w:rPr>
                <w:sz w:val="22"/>
                <w:lang w:val="es-ES"/>
              </w:rPr>
            </w:pPr>
          </w:p>
        </w:tc>
        <w:tc>
          <w:tcPr>
            <w:tcW w:w="1298" w:type="dxa"/>
          </w:tcPr>
          <w:p w14:paraId="76B1D90D" w14:textId="77777777" w:rsidR="00331C31" w:rsidRPr="00331C31" w:rsidRDefault="00331C31" w:rsidP="00331C31">
            <w:pPr>
              <w:rPr>
                <w:sz w:val="22"/>
                <w:lang w:val="es-ES"/>
              </w:rPr>
            </w:pPr>
          </w:p>
        </w:tc>
      </w:tr>
      <w:tr w:rsidR="00331C31" w14:paraId="7327D712" w14:textId="77777777" w:rsidTr="00331C31">
        <w:trPr>
          <w:trHeight w:val="362"/>
        </w:trPr>
        <w:tc>
          <w:tcPr>
            <w:tcW w:w="4602" w:type="dxa"/>
            <w:vMerge w:val="restart"/>
            <w:shd w:val="clear" w:color="auto" w:fill="D9D9D9" w:themeFill="background1" w:themeFillShade="D9"/>
            <w:vAlign w:val="center"/>
          </w:tcPr>
          <w:p w14:paraId="09F3086C" w14:textId="4ED68456" w:rsidR="00331C31" w:rsidRPr="00331C31" w:rsidRDefault="00331C31" w:rsidP="00B06611">
            <w:pPr>
              <w:jc w:val="center"/>
              <w:rPr>
                <w:b/>
                <w:sz w:val="22"/>
                <w:lang w:val="es-ES"/>
              </w:rPr>
            </w:pPr>
            <w:r w:rsidRPr="00331C31">
              <w:rPr>
                <w:b/>
                <w:sz w:val="22"/>
                <w:lang w:val="es-ES"/>
              </w:rPr>
              <w:t>Nombre del investigador</w:t>
            </w:r>
            <w:r w:rsidR="00F60D36">
              <w:rPr>
                <w:b/>
                <w:sz w:val="22"/>
                <w:lang w:val="es-ES"/>
              </w:rPr>
              <w:t>*</w:t>
            </w:r>
          </w:p>
        </w:tc>
        <w:tc>
          <w:tcPr>
            <w:tcW w:w="3380" w:type="dxa"/>
            <w:gridSpan w:val="3"/>
            <w:shd w:val="clear" w:color="auto" w:fill="D9D9D9" w:themeFill="background1" w:themeFillShade="D9"/>
            <w:vAlign w:val="center"/>
          </w:tcPr>
          <w:p w14:paraId="4B96CC49" w14:textId="77777777" w:rsidR="00331C31" w:rsidRPr="00331C31" w:rsidRDefault="00331C31" w:rsidP="00C0276E">
            <w:pPr>
              <w:jc w:val="center"/>
              <w:rPr>
                <w:b/>
                <w:sz w:val="22"/>
                <w:lang w:val="es-ES"/>
              </w:rPr>
            </w:pPr>
            <w:r w:rsidRPr="00331C31">
              <w:rPr>
                <w:b/>
                <w:sz w:val="22"/>
                <w:lang w:val="es-ES"/>
              </w:rPr>
              <w:t>Conflicto de interés</w:t>
            </w:r>
          </w:p>
        </w:tc>
      </w:tr>
      <w:tr w:rsidR="00331C31" w14:paraId="0A20D76A" w14:textId="77777777" w:rsidTr="00331C31">
        <w:trPr>
          <w:trHeight w:val="281"/>
        </w:trPr>
        <w:tc>
          <w:tcPr>
            <w:tcW w:w="4602" w:type="dxa"/>
            <w:vMerge/>
            <w:shd w:val="clear" w:color="auto" w:fill="D9D9D9" w:themeFill="background1" w:themeFillShade="D9"/>
          </w:tcPr>
          <w:p w14:paraId="5A72C37A" w14:textId="77777777" w:rsidR="00331C31" w:rsidRPr="00331C31" w:rsidRDefault="00331C31" w:rsidP="00B06611">
            <w:pPr>
              <w:rPr>
                <w:b/>
                <w:sz w:val="22"/>
                <w:lang w:val="es-ES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</w:tcPr>
          <w:p w14:paraId="7FC1F58F" w14:textId="77777777" w:rsidR="00331C31" w:rsidRPr="00331C31" w:rsidRDefault="00331C31" w:rsidP="00C0276E">
            <w:pPr>
              <w:jc w:val="center"/>
              <w:rPr>
                <w:b/>
                <w:sz w:val="22"/>
                <w:lang w:val="es-ES"/>
              </w:rPr>
            </w:pPr>
            <w:r w:rsidRPr="00331C31">
              <w:rPr>
                <w:b/>
                <w:sz w:val="22"/>
                <w:lang w:val="es-ES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EF671C6" w14:textId="77777777" w:rsidR="00331C31" w:rsidRPr="00331C31" w:rsidRDefault="00331C31" w:rsidP="00C0276E">
            <w:pPr>
              <w:jc w:val="center"/>
              <w:rPr>
                <w:b/>
                <w:sz w:val="22"/>
                <w:lang w:val="es-ES"/>
              </w:rPr>
            </w:pPr>
            <w:r w:rsidRPr="00331C31">
              <w:rPr>
                <w:b/>
                <w:sz w:val="22"/>
                <w:lang w:val="es-ES"/>
              </w:rPr>
              <w:t>NO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5F779876" w14:textId="77777777" w:rsidR="00331C31" w:rsidRPr="00331C31" w:rsidRDefault="00331C31" w:rsidP="00C0276E">
            <w:pPr>
              <w:jc w:val="center"/>
              <w:rPr>
                <w:b/>
                <w:sz w:val="22"/>
                <w:lang w:val="es-ES"/>
              </w:rPr>
            </w:pPr>
            <w:r w:rsidRPr="00331C31">
              <w:rPr>
                <w:b/>
                <w:sz w:val="22"/>
                <w:lang w:val="es-ES"/>
              </w:rPr>
              <w:t>NO APLICA</w:t>
            </w:r>
          </w:p>
        </w:tc>
      </w:tr>
      <w:tr w:rsidR="00331C31" w14:paraId="6C427938" w14:textId="77777777" w:rsidTr="00331C31">
        <w:trPr>
          <w:trHeight w:val="446"/>
        </w:trPr>
        <w:tc>
          <w:tcPr>
            <w:tcW w:w="4602" w:type="dxa"/>
          </w:tcPr>
          <w:p w14:paraId="28F4AA3E" w14:textId="77777777" w:rsidR="00331C31" w:rsidRPr="00331C31" w:rsidRDefault="00331C31" w:rsidP="00B06611">
            <w:pPr>
              <w:rPr>
                <w:sz w:val="22"/>
                <w:lang w:val="es-ES"/>
              </w:rPr>
            </w:pPr>
          </w:p>
        </w:tc>
        <w:tc>
          <w:tcPr>
            <w:tcW w:w="1089" w:type="dxa"/>
          </w:tcPr>
          <w:p w14:paraId="4D33D0DC" w14:textId="77777777" w:rsidR="00331C31" w:rsidRPr="00331C31" w:rsidRDefault="00331C31" w:rsidP="00B06611">
            <w:pPr>
              <w:rPr>
                <w:sz w:val="22"/>
                <w:lang w:val="es-ES"/>
              </w:rPr>
            </w:pPr>
          </w:p>
        </w:tc>
        <w:tc>
          <w:tcPr>
            <w:tcW w:w="993" w:type="dxa"/>
          </w:tcPr>
          <w:p w14:paraId="57E05493" w14:textId="77777777" w:rsidR="00331C31" w:rsidRPr="00331C31" w:rsidRDefault="00331C31" w:rsidP="00B06611">
            <w:pPr>
              <w:rPr>
                <w:sz w:val="22"/>
                <w:lang w:val="es-ES"/>
              </w:rPr>
            </w:pPr>
          </w:p>
        </w:tc>
        <w:tc>
          <w:tcPr>
            <w:tcW w:w="1298" w:type="dxa"/>
          </w:tcPr>
          <w:p w14:paraId="54195E46" w14:textId="77777777" w:rsidR="00331C31" w:rsidRPr="00331C31" w:rsidRDefault="00331C31" w:rsidP="00B06611">
            <w:pPr>
              <w:rPr>
                <w:sz w:val="22"/>
                <w:lang w:val="es-ES"/>
              </w:rPr>
            </w:pPr>
          </w:p>
        </w:tc>
      </w:tr>
      <w:tr w:rsidR="00331C31" w14:paraId="4F423CAD" w14:textId="77777777" w:rsidTr="00331C31">
        <w:trPr>
          <w:trHeight w:val="460"/>
        </w:trPr>
        <w:tc>
          <w:tcPr>
            <w:tcW w:w="4602" w:type="dxa"/>
          </w:tcPr>
          <w:p w14:paraId="4D3158B9" w14:textId="77777777" w:rsidR="00331C31" w:rsidRPr="00331C31" w:rsidRDefault="00331C31" w:rsidP="00B06611">
            <w:pPr>
              <w:rPr>
                <w:sz w:val="22"/>
                <w:lang w:val="es-ES"/>
              </w:rPr>
            </w:pPr>
          </w:p>
        </w:tc>
        <w:tc>
          <w:tcPr>
            <w:tcW w:w="1089" w:type="dxa"/>
          </w:tcPr>
          <w:p w14:paraId="792582F3" w14:textId="77777777" w:rsidR="00331C31" w:rsidRPr="00331C31" w:rsidRDefault="00331C31" w:rsidP="00B06611">
            <w:pPr>
              <w:rPr>
                <w:sz w:val="22"/>
                <w:lang w:val="es-ES"/>
              </w:rPr>
            </w:pPr>
          </w:p>
        </w:tc>
        <w:tc>
          <w:tcPr>
            <w:tcW w:w="993" w:type="dxa"/>
          </w:tcPr>
          <w:p w14:paraId="2F1DAB00" w14:textId="77777777" w:rsidR="00331C31" w:rsidRPr="00331C31" w:rsidRDefault="00331C31" w:rsidP="00B06611">
            <w:pPr>
              <w:rPr>
                <w:sz w:val="22"/>
                <w:lang w:val="es-ES"/>
              </w:rPr>
            </w:pPr>
          </w:p>
        </w:tc>
        <w:tc>
          <w:tcPr>
            <w:tcW w:w="1298" w:type="dxa"/>
          </w:tcPr>
          <w:p w14:paraId="2035E942" w14:textId="77777777" w:rsidR="00331C31" w:rsidRPr="00331C31" w:rsidRDefault="00331C31" w:rsidP="00B06611">
            <w:pPr>
              <w:rPr>
                <w:sz w:val="22"/>
                <w:lang w:val="es-ES"/>
              </w:rPr>
            </w:pPr>
          </w:p>
        </w:tc>
      </w:tr>
    </w:tbl>
    <w:p w14:paraId="3B1E9F6D" w14:textId="2C7458F9" w:rsidR="00331C31" w:rsidRDefault="00F60D36" w:rsidP="00331C31">
      <w:pPr>
        <w:ind w:left="708"/>
        <w:rPr>
          <w:i/>
          <w:sz w:val="20"/>
          <w:lang w:val="es-ES"/>
        </w:rPr>
      </w:pPr>
      <w:r w:rsidRPr="00F60D36">
        <w:rPr>
          <w:i/>
          <w:sz w:val="20"/>
          <w:lang w:val="es-ES"/>
        </w:rPr>
        <w:t>* Pueden agregarse más filas si fuera necesario</w:t>
      </w:r>
    </w:p>
    <w:p w14:paraId="0686121E" w14:textId="77777777" w:rsidR="00F60D36" w:rsidRPr="00F60D36" w:rsidRDefault="00F60D36" w:rsidP="00331C31">
      <w:pPr>
        <w:ind w:left="708"/>
        <w:rPr>
          <w:i/>
          <w:sz w:val="20"/>
          <w:lang w:val="es-ES"/>
        </w:rPr>
      </w:pPr>
    </w:p>
    <w:p w14:paraId="20D6E5A0" w14:textId="77777777" w:rsidR="00331C31" w:rsidRPr="00331C31" w:rsidRDefault="00331C31" w:rsidP="00331C31">
      <w:pPr>
        <w:ind w:left="708"/>
        <w:rPr>
          <w:sz w:val="22"/>
          <w:lang w:val="es-ES"/>
        </w:rPr>
      </w:pPr>
      <w:r w:rsidRPr="00331C31">
        <w:rPr>
          <w:sz w:val="22"/>
          <w:lang w:val="es-ES"/>
        </w:rPr>
        <w:t>Si la respuesta fue afirmativa, por favor describa los detalles pertinentes al respecto.</w:t>
      </w:r>
    </w:p>
    <w:p w14:paraId="6F33FA79" w14:textId="77777777" w:rsidR="00331C31" w:rsidRPr="00331C31" w:rsidRDefault="00331C31" w:rsidP="00331C31">
      <w:pPr>
        <w:ind w:left="708"/>
        <w:rPr>
          <w:lang w:val="es-ES"/>
        </w:rPr>
      </w:pPr>
    </w:p>
    <w:tbl>
      <w:tblPr>
        <w:tblStyle w:val="Tablaconcuadrcula"/>
        <w:tblW w:w="7986" w:type="dxa"/>
        <w:tblInd w:w="708" w:type="dxa"/>
        <w:tblLook w:val="04A0" w:firstRow="1" w:lastRow="0" w:firstColumn="1" w:lastColumn="0" w:noHBand="0" w:noVBand="1"/>
      </w:tblPr>
      <w:tblGrid>
        <w:gridCol w:w="7986"/>
      </w:tblGrid>
      <w:tr w:rsidR="00331C31" w14:paraId="461DE544" w14:textId="77777777" w:rsidTr="00475AF1">
        <w:trPr>
          <w:trHeight w:val="1060"/>
        </w:trPr>
        <w:tc>
          <w:tcPr>
            <w:tcW w:w="7986" w:type="dxa"/>
          </w:tcPr>
          <w:p w14:paraId="381CDB82" w14:textId="77777777" w:rsidR="00331C31" w:rsidRDefault="00331C31" w:rsidP="00331C31">
            <w:pPr>
              <w:rPr>
                <w:lang w:val="es-ES"/>
              </w:rPr>
            </w:pPr>
          </w:p>
        </w:tc>
      </w:tr>
    </w:tbl>
    <w:p w14:paraId="03F12FC8" w14:textId="77777777" w:rsidR="00331C31" w:rsidRDefault="00331C31" w:rsidP="00331C31">
      <w:pPr>
        <w:ind w:left="708"/>
        <w:rPr>
          <w:lang w:val="es-ES"/>
        </w:rPr>
      </w:pPr>
    </w:p>
    <w:p w14:paraId="56C2C979" w14:textId="77777777" w:rsidR="00331C31" w:rsidRPr="00475AF1" w:rsidRDefault="00331C31" w:rsidP="00F60D36">
      <w:pPr>
        <w:pStyle w:val="Prrafodelista"/>
        <w:numPr>
          <w:ilvl w:val="0"/>
          <w:numId w:val="1"/>
        </w:numPr>
        <w:ind w:left="426"/>
        <w:rPr>
          <w:b/>
          <w:sz w:val="22"/>
          <w:lang w:val="es-ES"/>
        </w:rPr>
      </w:pPr>
      <w:r w:rsidRPr="00331C31">
        <w:rPr>
          <w:b/>
          <w:sz w:val="22"/>
          <w:lang w:val="es-ES"/>
        </w:rPr>
        <w:t>Cobertura de los fondos:</w:t>
      </w:r>
    </w:p>
    <w:tbl>
      <w:tblPr>
        <w:tblStyle w:val="Tablaconcuadrcula"/>
        <w:tblpPr w:leftFromText="141" w:rightFromText="141" w:vertAnchor="text" w:horzAnchor="page" w:tblpX="4087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593"/>
      </w:tblGrid>
      <w:tr w:rsidR="00475AF1" w14:paraId="082D2088" w14:textId="77777777" w:rsidTr="00475AF1">
        <w:trPr>
          <w:trHeight w:val="186"/>
        </w:trPr>
        <w:tc>
          <w:tcPr>
            <w:tcW w:w="3260" w:type="dxa"/>
          </w:tcPr>
          <w:p w14:paraId="09B7FB2E" w14:textId="77777777" w:rsidR="00331C31" w:rsidRPr="00475AF1" w:rsidRDefault="00331C31" w:rsidP="00475AF1">
            <w:pPr>
              <w:pStyle w:val="Prrafodelista"/>
              <w:ind w:left="0"/>
              <w:rPr>
                <w:b/>
                <w:sz w:val="22"/>
                <w:lang w:val="es-ES"/>
              </w:rPr>
            </w:pPr>
            <w:r w:rsidRPr="00475AF1">
              <w:rPr>
                <w:b/>
                <w:sz w:val="22"/>
                <w:lang w:val="es-ES"/>
              </w:rPr>
              <w:t>Autofinanciado</w:t>
            </w:r>
          </w:p>
        </w:tc>
        <w:tc>
          <w:tcPr>
            <w:tcW w:w="1593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1672133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2BCD7A" w14:textId="77777777" w:rsidR="00475AF1" w:rsidRDefault="00475AF1" w:rsidP="00475AF1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  <w:p w14:paraId="1576C340" w14:textId="77777777" w:rsidR="00331C31" w:rsidRDefault="00331C31" w:rsidP="00475AF1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5AF1" w14:paraId="0FF137A6" w14:textId="77777777" w:rsidTr="00475AF1">
        <w:trPr>
          <w:trHeight w:val="181"/>
        </w:trPr>
        <w:tc>
          <w:tcPr>
            <w:tcW w:w="3260" w:type="dxa"/>
          </w:tcPr>
          <w:p w14:paraId="4645B050" w14:textId="77777777" w:rsidR="00331C31" w:rsidRPr="00475AF1" w:rsidRDefault="00331C31" w:rsidP="00475AF1">
            <w:pPr>
              <w:pStyle w:val="Prrafodelista"/>
              <w:ind w:left="0"/>
              <w:rPr>
                <w:b/>
                <w:sz w:val="22"/>
                <w:lang w:val="es-ES"/>
              </w:rPr>
            </w:pPr>
            <w:r w:rsidRPr="00475AF1">
              <w:rPr>
                <w:b/>
                <w:sz w:val="22"/>
                <w:lang w:val="es-ES"/>
              </w:rPr>
              <w:t>Financiamiento interno</w:t>
            </w:r>
          </w:p>
        </w:tc>
        <w:tc>
          <w:tcPr>
            <w:tcW w:w="1593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280923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9BBA9" w14:textId="77777777" w:rsidR="00475AF1" w:rsidRDefault="00475AF1" w:rsidP="00475AF1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  <w:p w14:paraId="10F130FE" w14:textId="77777777" w:rsidR="00331C31" w:rsidRDefault="00331C31" w:rsidP="00475AF1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5AF1" w14:paraId="60BD8DA2" w14:textId="77777777" w:rsidTr="00475AF1">
        <w:trPr>
          <w:trHeight w:val="181"/>
        </w:trPr>
        <w:tc>
          <w:tcPr>
            <w:tcW w:w="3260" w:type="dxa"/>
          </w:tcPr>
          <w:p w14:paraId="33F097B3" w14:textId="77777777" w:rsidR="00331C31" w:rsidRPr="00475AF1" w:rsidRDefault="00331C31" w:rsidP="00475AF1">
            <w:pPr>
              <w:pStyle w:val="Prrafodelista"/>
              <w:ind w:left="0"/>
              <w:rPr>
                <w:b/>
                <w:sz w:val="22"/>
                <w:lang w:val="es-ES"/>
              </w:rPr>
            </w:pPr>
            <w:r w:rsidRPr="00475AF1">
              <w:rPr>
                <w:b/>
                <w:sz w:val="22"/>
                <w:lang w:val="es-ES"/>
              </w:rPr>
              <w:t>Financiamiento externo</w:t>
            </w:r>
          </w:p>
        </w:tc>
        <w:tc>
          <w:tcPr>
            <w:tcW w:w="1593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-139311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F870F1" w14:textId="77777777" w:rsidR="00475AF1" w:rsidRDefault="00475AF1" w:rsidP="00475AF1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  <w:p w14:paraId="691188E4" w14:textId="77777777" w:rsidR="00331C31" w:rsidRDefault="00331C31" w:rsidP="00475AF1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14:paraId="62EF74E3" w14:textId="77777777" w:rsidR="00331C31" w:rsidRPr="00475AF1" w:rsidRDefault="00331C31" w:rsidP="00475AF1">
      <w:pPr>
        <w:rPr>
          <w:lang w:val="es-ES"/>
        </w:rPr>
      </w:pPr>
    </w:p>
    <w:p w14:paraId="17641E08" w14:textId="77777777" w:rsidR="00331C31" w:rsidRDefault="00331C31" w:rsidP="00331C31">
      <w:pPr>
        <w:pStyle w:val="Prrafodelista"/>
        <w:rPr>
          <w:lang w:val="es-ES"/>
        </w:rPr>
      </w:pPr>
    </w:p>
    <w:p w14:paraId="76E0CC27" w14:textId="77777777" w:rsidR="00331C31" w:rsidRDefault="00331C31" w:rsidP="00331C31">
      <w:pPr>
        <w:pStyle w:val="Prrafodelista"/>
        <w:rPr>
          <w:lang w:val="es-ES"/>
        </w:rPr>
      </w:pPr>
    </w:p>
    <w:p w14:paraId="2904FDAA" w14:textId="77777777" w:rsidR="00331C31" w:rsidRDefault="00331C31" w:rsidP="00331C31">
      <w:pPr>
        <w:pStyle w:val="Prrafodelista"/>
        <w:rPr>
          <w:lang w:val="es-ES"/>
        </w:rPr>
      </w:pPr>
    </w:p>
    <w:p w14:paraId="3F842239" w14:textId="77777777" w:rsidR="00331C31" w:rsidRDefault="00331C31" w:rsidP="00331C31">
      <w:pPr>
        <w:pStyle w:val="Prrafodelista"/>
        <w:rPr>
          <w:lang w:val="es-ES"/>
        </w:rPr>
      </w:pPr>
    </w:p>
    <w:p w14:paraId="4B21B8C7" w14:textId="77777777" w:rsidR="00475AF1" w:rsidRDefault="00475AF1" w:rsidP="00331C31">
      <w:pPr>
        <w:pStyle w:val="Prrafodelista"/>
        <w:rPr>
          <w:sz w:val="22"/>
          <w:lang w:val="es-ES"/>
        </w:rPr>
      </w:pPr>
    </w:p>
    <w:p w14:paraId="67BA7C7D" w14:textId="77777777" w:rsidR="00475AF1" w:rsidRDefault="00475AF1" w:rsidP="00331C31">
      <w:pPr>
        <w:pStyle w:val="Prrafodelista"/>
        <w:rPr>
          <w:sz w:val="22"/>
          <w:lang w:val="es-ES"/>
        </w:rPr>
      </w:pPr>
    </w:p>
    <w:p w14:paraId="7846AB36" w14:textId="77777777" w:rsidR="00331C31" w:rsidRPr="00331C31" w:rsidRDefault="00331C31" w:rsidP="00331C31">
      <w:pPr>
        <w:pStyle w:val="Prrafodelista"/>
        <w:rPr>
          <w:sz w:val="22"/>
          <w:lang w:val="es-ES"/>
        </w:rPr>
      </w:pPr>
      <w:r w:rsidRPr="00331C31">
        <w:rPr>
          <w:sz w:val="22"/>
          <w:lang w:val="es-ES"/>
        </w:rPr>
        <w:t>Si el financiamiento es interno o externo, detalle la fuente de financiamiento:</w:t>
      </w:r>
    </w:p>
    <w:p w14:paraId="4A2334B9" w14:textId="77777777" w:rsidR="00331C31" w:rsidRDefault="00331C31" w:rsidP="00331C31">
      <w:pPr>
        <w:rPr>
          <w:lang w:val="es-ES"/>
        </w:rPr>
      </w:pPr>
    </w:p>
    <w:tbl>
      <w:tblPr>
        <w:tblStyle w:val="Tablaconcuadrcula"/>
        <w:tblW w:w="8013" w:type="dxa"/>
        <w:tblInd w:w="682" w:type="dxa"/>
        <w:tblLook w:val="04A0" w:firstRow="1" w:lastRow="0" w:firstColumn="1" w:lastColumn="0" w:noHBand="0" w:noVBand="1"/>
      </w:tblPr>
      <w:tblGrid>
        <w:gridCol w:w="8013"/>
      </w:tblGrid>
      <w:tr w:rsidR="00331C31" w14:paraId="7BF0ECAF" w14:textId="77777777" w:rsidTr="00F60D36">
        <w:trPr>
          <w:trHeight w:val="893"/>
        </w:trPr>
        <w:tc>
          <w:tcPr>
            <w:tcW w:w="8013" w:type="dxa"/>
          </w:tcPr>
          <w:p w14:paraId="43AA6BA8" w14:textId="77777777" w:rsidR="00331C31" w:rsidRDefault="00331C31" w:rsidP="00331C31">
            <w:pPr>
              <w:rPr>
                <w:lang w:val="es-ES"/>
              </w:rPr>
            </w:pPr>
          </w:p>
        </w:tc>
      </w:tr>
    </w:tbl>
    <w:p w14:paraId="64B501EA" w14:textId="77777777" w:rsidR="00475AF1" w:rsidRPr="00C95BF2" w:rsidRDefault="00475AF1" w:rsidP="00475AF1">
      <w:pPr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0F175018" w14:textId="77777777" w:rsidR="00475AF1" w:rsidRPr="00C95BF2" w:rsidRDefault="00475AF1" w:rsidP="00475AF1">
      <w:pPr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tbl>
      <w:tblPr>
        <w:tblStyle w:val="Tablaconcuadrcula"/>
        <w:tblW w:w="7991" w:type="dxa"/>
        <w:tblInd w:w="705" w:type="dxa"/>
        <w:tblLook w:val="04A0" w:firstRow="1" w:lastRow="0" w:firstColumn="1" w:lastColumn="0" w:noHBand="0" w:noVBand="1"/>
      </w:tblPr>
      <w:tblGrid>
        <w:gridCol w:w="4426"/>
        <w:gridCol w:w="3565"/>
      </w:tblGrid>
      <w:tr w:rsidR="00475AF1" w14:paraId="2068A125" w14:textId="77777777" w:rsidTr="00F60D36">
        <w:trPr>
          <w:trHeight w:val="501"/>
        </w:trPr>
        <w:tc>
          <w:tcPr>
            <w:tcW w:w="4426" w:type="dxa"/>
            <w:shd w:val="clear" w:color="auto" w:fill="D9D9D9" w:themeFill="background1" w:themeFillShade="D9"/>
            <w:vAlign w:val="center"/>
          </w:tcPr>
          <w:p w14:paraId="0C685348" w14:textId="77777777" w:rsidR="00475AF1" w:rsidRPr="002116C1" w:rsidRDefault="00475AF1" w:rsidP="00B06611">
            <w:pPr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Nombre del investigador principal</w:t>
            </w:r>
          </w:p>
        </w:tc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194FAB3A" w14:textId="77777777" w:rsidR="00475AF1" w:rsidRPr="002116C1" w:rsidRDefault="00475AF1" w:rsidP="00B06611">
            <w:pPr>
              <w:jc w:val="center"/>
              <w:rPr>
                <w:b/>
                <w:sz w:val="22"/>
                <w:lang w:val="es-ES"/>
              </w:rPr>
            </w:pPr>
            <w:r w:rsidRPr="002116C1">
              <w:rPr>
                <w:b/>
                <w:sz w:val="22"/>
                <w:lang w:val="es-ES"/>
              </w:rPr>
              <w:t>Firma</w:t>
            </w:r>
          </w:p>
        </w:tc>
      </w:tr>
      <w:tr w:rsidR="00475AF1" w14:paraId="3220ED6E" w14:textId="77777777" w:rsidTr="00F60D36">
        <w:trPr>
          <w:trHeight w:val="879"/>
        </w:trPr>
        <w:tc>
          <w:tcPr>
            <w:tcW w:w="4426" w:type="dxa"/>
          </w:tcPr>
          <w:p w14:paraId="68FAD072" w14:textId="77777777" w:rsidR="00475AF1" w:rsidRDefault="00475AF1" w:rsidP="00B06611">
            <w:pPr>
              <w:rPr>
                <w:lang w:val="es-ES"/>
              </w:rPr>
            </w:pPr>
          </w:p>
        </w:tc>
        <w:tc>
          <w:tcPr>
            <w:tcW w:w="3565" w:type="dxa"/>
          </w:tcPr>
          <w:p w14:paraId="791B949B" w14:textId="77777777" w:rsidR="00475AF1" w:rsidRDefault="00475AF1" w:rsidP="00B06611">
            <w:pPr>
              <w:rPr>
                <w:lang w:val="es-ES"/>
              </w:rPr>
            </w:pPr>
          </w:p>
        </w:tc>
      </w:tr>
    </w:tbl>
    <w:p w14:paraId="344156D3" w14:textId="77777777" w:rsidR="00475AF1" w:rsidRDefault="00475AF1" w:rsidP="00475AF1">
      <w:pPr>
        <w:rPr>
          <w:lang w:val="es-ES"/>
        </w:rPr>
      </w:pPr>
    </w:p>
    <w:p w14:paraId="49ACA987" w14:textId="77777777" w:rsidR="00475AF1" w:rsidRDefault="00475AF1" w:rsidP="00475AF1">
      <w:pPr>
        <w:jc w:val="both"/>
        <w:rPr>
          <w:lang w:val="es-ES"/>
        </w:rPr>
      </w:pPr>
    </w:p>
    <w:p w14:paraId="7FF087D1" w14:textId="77777777" w:rsidR="00331C31" w:rsidRPr="00475AF1" w:rsidRDefault="00475AF1" w:rsidP="00475AF1">
      <w:pPr>
        <w:jc w:val="both"/>
        <w:rPr>
          <w:b/>
          <w:lang w:val="es-ES"/>
        </w:rPr>
      </w:pPr>
      <w:r w:rsidRPr="00870C11">
        <w:rPr>
          <w:b/>
          <w:lang w:val="es-ES"/>
        </w:rPr>
        <w:t xml:space="preserve">Tacna, xx de </w:t>
      </w:r>
      <w:proofErr w:type="spellStart"/>
      <w:r w:rsidRPr="00870C11">
        <w:rPr>
          <w:b/>
          <w:lang w:val="es-ES"/>
        </w:rPr>
        <w:t>xxxxxxx</w:t>
      </w:r>
      <w:proofErr w:type="spellEnd"/>
      <w:r w:rsidRPr="00870C11">
        <w:rPr>
          <w:b/>
          <w:lang w:val="es-ES"/>
        </w:rPr>
        <w:t xml:space="preserve"> de 20xx</w:t>
      </w:r>
    </w:p>
    <w:sectPr w:rsidR="00331C31" w:rsidRPr="00475AF1" w:rsidSect="00F6178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957"/>
    <w:multiLevelType w:val="hybridMultilevel"/>
    <w:tmpl w:val="041633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31"/>
    <w:rsid w:val="00331C31"/>
    <w:rsid w:val="00332D96"/>
    <w:rsid w:val="00475AF1"/>
    <w:rsid w:val="009B3BAD"/>
    <w:rsid w:val="009E668B"/>
    <w:rsid w:val="00C0276E"/>
    <w:rsid w:val="00D87020"/>
    <w:rsid w:val="00F60D36"/>
    <w:rsid w:val="00F61787"/>
    <w:rsid w:val="00F7608C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2E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C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Helen</cp:lastModifiedBy>
  <cp:revision>2</cp:revision>
  <dcterms:created xsi:type="dcterms:W3CDTF">2020-09-23T06:39:00Z</dcterms:created>
  <dcterms:modified xsi:type="dcterms:W3CDTF">2020-09-23T06:39:00Z</dcterms:modified>
</cp:coreProperties>
</file>