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A6" w:rsidRDefault="001262A6" w:rsidP="001262A6">
      <w:pPr>
        <w:rPr>
          <w:rFonts w:ascii="Times New Roman" w:hAnsi="Times New Roman" w:cs="Times New Roman"/>
        </w:rPr>
      </w:pPr>
    </w:p>
    <w:p w:rsidR="001262A6" w:rsidRDefault="001262A6" w:rsidP="001262A6">
      <w:pPr>
        <w:pStyle w:val="Ttulo1"/>
        <w:tabs>
          <w:tab w:val="left" w:pos="1296"/>
          <w:tab w:val="left" w:pos="1297"/>
        </w:tabs>
        <w:rPr>
          <w:rFonts w:ascii="Times New Roman" w:hAnsi="Times New Roman" w:cs="Times New Roman"/>
        </w:rPr>
      </w:pPr>
    </w:p>
    <w:p w:rsidR="001262A6" w:rsidRDefault="001262A6" w:rsidP="001262A6">
      <w:pPr>
        <w:pStyle w:val="Ttulo1"/>
        <w:tabs>
          <w:tab w:val="left" w:pos="1296"/>
          <w:tab w:val="left" w:pos="1297"/>
        </w:tabs>
        <w:rPr>
          <w:rFonts w:ascii="Times New Roman" w:hAnsi="Times New Roman" w:cs="Times New Roman"/>
        </w:rPr>
      </w:pPr>
    </w:p>
    <w:p w:rsidR="001262A6" w:rsidRDefault="001262A6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1262A6" w:rsidRPr="00A0455F" w:rsidRDefault="001262A6" w:rsidP="001262A6">
      <w:pPr>
        <w:widowControl/>
        <w:autoSpaceDE/>
        <w:autoSpaceDN/>
        <w:ind w:left="1418"/>
        <w:jc w:val="center"/>
        <w:rPr>
          <w:rFonts w:ascii="Britannic Bold" w:eastAsia="MS Mincho" w:hAnsi="Britannic Bold" w:cs="Times New Roman"/>
          <w:bCs/>
          <w:sz w:val="36"/>
          <w:szCs w:val="36"/>
          <w:lang w:eastAsia="es-ES" w:bidi="en-US"/>
        </w:rPr>
      </w:pPr>
      <w:r w:rsidRPr="00A0455F">
        <w:rPr>
          <w:rFonts w:ascii="Britannic Bold" w:eastAsia="MS Mincho" w:hAnsi="Britannic Bold" w:cs="Times New Roman"/>
          <w:bCs/>
          <w:sz w:val="36"/>
          <w:szCs w:val="36"/>
          <w:lang w:eastAsia="es-ES" w:bidi="en-US"/>
        </w:rPr>
        <w:t>Facultad de Ciencias Empresariales</w:t>
      </w:r>
    </w:p>
    <w:p w:rsidR="001262A6" w:rsidRPr="00A0455F" w:rsidRDefault="001262A6" w:rsidP="001262A6">
      <w:pPr>
        <w:widowControl/>
        <w:autoSpaceDE/>
        <w:autoSpaceDN/>
        <w:ind w:left="1418"/>
        <w:jc w:val="center"/>
        <w:rPr>
          <w:rFonts w:ascii="Britannic Bold" w:eastAsia="MS Mincho" w:hAnsi="Britannic Bold" w:cs="Times New Roman"/>
          <w:bCs/>
          <w:sz w:val="36"/>
          <w:szCs w:val="36"/>
          <w:lang w:eastAsia="es-ES" w:bidi="en-US"/>
        </w:rPr>
      </w:pPr>
      <w:r w:rsidRPr="00A0455F">
        <w:rPr>
          <w:rFonts w:ascii="Britannic Bold" w:eastAsia="MS Mincho" w:hAnsi="Britannic Bold" w:cs="Times New Roman"/>
          <w:bCs/>
          <w:sz w:val="36"/>
          <w:szCs w:val="36"/>
          <w:lang w:eastAsia="es-ES" w:bidi="en-US"/>
        </w:rPr>
        <w:t>Unidad de Investigación</w:t>
      </w:r>
    </w:p>
    <w:p w:rsidR="001262A6" w:rsidRPr="001262A6" w:rsidRDefault="001262A6" w:rsidP="001262A6">
      <w:pPr>
        <w:widowControl/>
        <w:autoSpaceDE/>
        <w:autoSpaceDN/>
        <w:ind w:left="1418"/>
        <w:jc w:val="center"/>
        <w:rPr>
          <w:rFonts w:ascii="Times New Roman" w:eastAsia="MS Mincho" w:hAnsi="Times New Roman" w:cs="Times New Roman"/>
          <w:bCs/>
          <w:sz w:val="36"/>
          <w:szCs w:val="36"/>
          <w:lang w:eastAsia="es-ES" w:bidi="en-US"/>
        </w:rPr>
      </w:pPr>
    </w:p>
    <w:p w:rsidR="001262A6" w:rsidRPr="001262A6" w:rsidRDefault="001262A6" w:rsidP="001262A6">
      <w:pPr>
        <w:widowControl/>
        <w:autoSpaceDE/>
        <w:autoSpaceDN/>
        <w:ind w:left="1418"/>
        <w:jc w:val="center"/>
        <w:rPr>
          <w:rFonts w:ascii="Times New Roman" w:eastAsia="MS Mincho" w:hAnsi="Times New Roman" w:cs="Times New Roman"/>
          <w:bCs/>
          <w:sz w:val="36"/>
          <w:szCs w:val="36"/>
          <w:lang w:eastAsia="es-ES" w:bidi="en-US"/>
        </w:rPr>
      </w:pPr>
    </w:p>
    <w:p w:rsidR="001262A6" w:rsidRPr="001262A6" w:rsidRDefault="00A0455F" w:rsidP="001262A6">
      <w:pPr>
        <w:widowControl/>
        <w:autoSpaceDE/>
        <w:autoSpaceDN/>
        <w:ind w:left="1418"/>
        <w:jc w:val="center"/>
        <w:rPr>
          <w:rFonts w:ascii="Times New Roman" w:eastAsia="MS Mincho" w:hAnsi="Times New Roman" w:cs="Times New Roman"/>
          <w:bCs/>
          <w:sz w:val="36"/>
          <w:szCs w:val="36"/>
          <w:lang w:eastAsia="es-ES" w:bidi="en-US"/>
        </w:rPr>
      </w:pPr>
      <w:r>
        <w:rPr>
          <w:rFonts w:ascii="Times New Roman" w:eastAsia="MS Mincho" w:hAnsi="Times New Roman" w:cs="Times New Roman"/>
          <w:bCs/>
          <w:sz w:val="36"/>
          <w:szCs w:val="36"/>
          <w:lang w:eastAsia="es-ES" w:bidi="en-US"/>
        </w:rPr>
        <w:t>Material</w:t>
      </w:r>
      <w:r w:rsidR="001262A6" w:rsidRPr="001262A6">
        <w:rPr>
          <w:rFonts w:ascii="Times New Roman" w:eastAsia="MS Mincho" w:hAnsi="Times New Roman" w:cs="Times New Roman"/>
          <w:bCs/>
          <w:sz w:val="36"/>
          <w:szCs w:val="36"/>
          <w:lang w:eastAsia="es-ES" w:bidi="en-US"/>
        </w:rPr>
        <w:t xml:space="preserve"> de trabajo </w:t>
      </w:r>
    </w:p>
    <w:p w:rsidR="001262A6" w:rsidRPr="001262A6" w:rsidRDefault="001262A6" w:rsidP="001262A6">
      <w:pPr>
        <w:widowControl/>
        <w:autoSpaceDE/>
        <w:autoSpaceDN/>
        <w:ind w:left="1418"/>
        <w:jc w:val="center"/>
        <w:rPr>
          <w:rFonts w:ascii="Times New Roman" w:eastAsia="MS Mincho" w:hAnsi="Times New Roman" w:cs="Times New Roman"/>
          <w:bCs/>
          <w:sz w:val="36"/>
          <w:szCs w:val="36"/>
          <w:lang w:eastAsia="es-ES" w:bidi="en-US"/>
        </w:rPr>
      </w:pPr>
      <w:r w:rsidRPr="001262A6">
        <w:rPr>
          <w:rFonts w:ascii="Times New Roman" w:eastAsia="MS Mincho" w:hAnsi="Times New Roman" w:cs="Times New Roman"/>
          <w:bCs/>
          <w:sz w:val="36"/>
          <w:szCs w:val="36"/>
          <w:lang w:eastAsia="es-ES" w:bidi="en-US"/>
        </w:rPr>
        <w:t xml:space="preserve">Nº </w:t>
      </w:r>
      <w:r w:rsidR="00D1711E">
        <w:rPr>
          <w:rFonts w:ascii="Times New Roman" w:eastAsia="MS Mincho" w:hAnsi="Times New Roman" w:cs="Times New Roman"/>
          <w:bCs/>
          <w:sz w:val="36"/>
          <w:szCs w:val="36"/>
          <w:lang w:eastAsia="es-ES" w:bidi="en-US"/>
        </w:rPr>
        <w:t>1</w:t>
      </w:r>
      <w:r w:rsidR="001A1092">
        <w:rPr>
          <w:rFonts w:ascii="Times New Roman" w:eastAsia="MS Mincho" w:hAnsi="Times New Roman" w:cs="Times New Roman"/>
          <w:bCs/>
          <w:sz w:val="36"/>
          <w:szCs w:val="36"/>
          <w:lang w:eastAsia="es-ES" w:bidi="en-US"/>
        </w:rPr>
        <w:t xml:space="preserve"> (Una variable)</w:t>
      </w:r>
    </w:p>
    <w:p w:rsidR="001262A6" w:rsidRPr="001262A6" w:rsidRDefault="001262A6" w:rsidP="001262A6">
      <w:pPr>
        <w:widowControl/>
        <w:autoSpaceDE/>
        <w:autoSpaceDN/>
        <w:ind w:left="1418"/>
        <w:jc w:val="center"/>
        <w:rPr>
          <w:rFonts w:ascii="Times New Roman" w:eastAsia="MS Mincho" w:hAnsi="Times New Roman" w:cs="Times New Roman"/>
          <w:bCs/>
          <w:sz w:val="36"/>
          <w:szCs w:val="36"/>
          <w:lang w:eastAsia="es-ES" w:bidi="en-US"/>
        </w:rPr>
      </w:pPr>
    </w:p>
    <w:p w:rsidR="001262A6" w:rsidRPr="001262A6" w:rsidRDefault="001262A6" w:rsidP="001262A6">
      <w:pPr>
        <w:widowControl/>
        <w:autoSpaceDE/>
        <w:autoSpaceDN/>
        <w:ind w:left="1418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1262A6" w:rsidRPr="00A94EA1" w:rsidRDefault="001262A6" w:rsidP="001262A6">
      <w:pPr>
        <w:widowControl/>
        <w:autoSpaceDE/>
        <w:autoSpaceDN/>
        <w:ind w:left="1418"/>
        <w:jc w:val="center"/>
        <w:rPr>
          <w:rFonts w:ascii="Berlin Sans FB" w:eastAsia="MS Mincho" w:hAnsi="Berlin Sans FB" w:cs="Aharoni"/>
          <w:bCs/>
          <w:sz w:val="52"/>
          <w:szCs w:val="52"/>
          <w:lang w:eastAsia="es-ES" w:bidi="en-US"/>
        </w:rPr>
      </w:pPr>
      <w:r w:rsidRPr="00A94EA1">
        <w:rPr>
          <w:rFonts w:ascii="Berlin Sans FB" w:eastAsia="MS Mincho" w:hAnsi="Berlin Sans FB" w:cs="Aharoni"/>
          <w:bCs/>
          <w:sz w:val="52"/>
          <w:szCs w:val="52"/>
          <w:lang w:eastAsia="es-ES" w:bidi="en-US"/>
        </w:rPr>
        <w:t>Manual para la elaboración de un proyecto de investigación</w:t>
      </w:r>
    </w:p>
    <w:p w:rsidR="001262A6" w:rsidRPr="001262A6" w:rsidRDefault="001262A6" w:rsidP="001262A6">
      <w:pPr>
        <w:widowControl/>
        <w:autoSpaceDE/>
        <w:autoSpaceDN/>
        <w:ind w:left="1418"/>
        <w:jc w:val="center"/>
        <w:rPr>
          <w:rFonts w:ascii="Broadway" w:eastAsia="MS Mincho" w:hAnsi="Broadway" w:cs="Aharoni"/>
          <w:bCs/>
          <w:sz w:val="52"/>
          <w:szCs w:val="52"/>
          <w:lang w:eastAsia="es-ES" w:bidi="en-US"/>
        </w:rPr>
      </w:pPr>
    </w:p>
    <w:p w:rsidR="001262A6" w:rsidRPr="001262A6" w:rsidRDefault="005B06EE" w:rsidP="001262A6">
      <w:pPr>
        <w:widowControl/>
        <w:autoSpaceDE/>
        <w:autoSpaceDN/>
        <w:ind w:left="1418"/>
        <w:jc w:val="center"/>
        <w:rPr>
          <w:rFonts w:ascii="Broadway" w:eastAsia="MS Mincho" w:hAnsi="Broadway" w:cs="Aharoni"/>
          <w:bCs/>
          <w:sz w:val="52"/>
          <w:szCs w:val="52"/>
          <w:lang w:eastAsia="es-ES" w:bidi="en-US"/>
        </w:rPr>
      </w:pPr>
      <w:r w:rsidRPr="005B06EE">
        <w:rPr>
          <w:rFonts w:ascii="Broadway" w:eastAsia="MS Mincho" w:hAnsi="Broadway" w:cs="Aharoni"/>
          <w:bCs/>
          <w:noProof/>
          <w:sz w:val="52"/>
          <w:szCs w:val="52"/>
          <w:lang w:val="en-US"/>
        </w:rPr>
        <w:drawing>
          <wp:inline distT="0" distB="0" distL="0" distR="0">
            <wp:extent cx="3248025" cy="1409700"/>
            <wp:effectExtent l="0" t="0" r="9525" b="0"/>
            <wp:docPr id="2" name="Imagen 2" descr="Maestría en Investigación Empresarial | T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estría en Investigación Empresarial | TE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62A6" w:rsidRPr="001262A6" w:rsidRDefault="001262A6" w:rsidP="001262A6">
      <w:pPr>
        <w:widowControl/>
        <w:autoSpaceDE/>
        <w:autoSpaceDN/>
        <w:ind w:left="1418"/>
        <w:jc w:val="center"/>
        <w:rPr>
          <w:rFonts w:ascii="Aharoni" w:eastAsia="MS Mincho" w:hAnsi="Aharoni" w:cs="Aharoni"/>
          <w:bCs/>
          <w:sz w:val="52"/>
          <w:szCs w:val="52"/>
          <w:lang w:eastAsia="es-ES" w:bidi="en-US"/>
        </w:rPr>
      </w:pPr>
    </w:p>
    <w:p w:rsidR="001262A6" w:rsidRPr="001262A6" w:rsidRDefault="001262A6" w:rsidP="001262A6">
      <w:pPr>
        <w:widowControl/>
        <w:autoSpaceDE/>
        <w:autoSpaceDN/>
        <w:ind w:left="1418"/>
        <w:jc w:val="center"/>
        <w:rPr>
          <w:rFonts w:ascii="Aharoni" w:eastAsia="MS Mincho" w:hAnsi="Aharoni" w:cs="Aharoni"/>
          <w:bCs/>
          <w:sz w:val="28"/>
          <w:szCs w:val="28"/>
          <w:lang w:eastAsia="es-ES" w:bidi="en-US"/>
        </w:rPr>
      </w:pPr>
      <w:r w:rsidRPr="001262A6">
        <w:rPr>
          <w:rFonts w:ascii="Aharoni" w:eastAsia="MS Mincho" w:hAnsi="Aharoni" w:cs="Aharoni"/>
          <w:bCs/>
          <w:sz w:val="28"/>
          <w:szCs w:val="28"/>
          <w:lang w:eastAsia="es-ES" w:bidi="en-US"/>
        </w:rPr>
        <w:t>Para docentes investigadores</w:t>
      </w:r>
    </w:p>
    <w:p w:rsidR="001262A6" w:rsidRPr="001262A6" w:rsidRDefault="001262A6" w:rsidP="001262A6">
      <w:pPr>
        <w:widowControl/>
        <w:autoSpaceDE/>
        <w:autoSpaceDN/>
        <w:ind w:left="1418"/>
        <w:jc w:val="both"/>
        <w:rPr>
          <w:rFonts w:ascii="Aharoni" w:eastAsia="MS Mincho" w:hAnsi="Aharoni" w:cs="Aharoni"/>
          <w:bCs/>
          <w:sz w:val="52"/>
          <w:szCs w:val="52"/>
          <w:lang w:eastAsia="es-ES" w:bidi="en-US"/>
        </w:rPr>
      </w:pPr>
    </w:p>
    <w:p w:rsidR="001262A6" w:rsidRPr="001262A6" w:rsidRDefault="001262A6" w:rsidP="001262A6">
      <w:pPr>
        <w:widowControl/>
        <w:autoSpaceDE/>
        <w:autoSpaceDN/>
        <w:ind w:left="1418"/>
        <w:jc w:val="both"/>
        <w:rPr>
          <w:rFonts w:ascii="Aharoni" w:eastAsia="MS Mincho" w:hAnsi="Aharoni" w:cs="Aharoni"/>
          <w:bCs/>
          <w:sz w:val="52"/>
          <w:szCs w:val="52"/>
          <w:lang w:eastAsia="es-ES" w:bidi="en-US"/>
        </w:rPr>
      </w:pPr>
    </w:p>
    <w:p w:rsidR="001262A6" w:rsidRPr="001262A6" w:rsidRDefault="001262A6" w:rsidP="001262A6">
      <w:pPr>
        <w:widowControl/>
        <w:autoSpaceDE/>
        <w:autoSpaceDN/>
        <w:ind w:left="1418"/>
        <w:jc w:val="both"/>
        <w:rPr>
          <w:rFonts w:ascii="Aharoni" w:eastAsia="MS Mincho" w:hAnsi="Aharoni" w:cs="Aharoni"/>
          <w:bCs/>
          <w:sz w:val="52"/>
          <w:szCs w:val="52"/>
          <w:lang w:eastAsia="es-ES" w:bidi="en-US"/>
        </w:rPr>
      </w:pPr>
    </w:p>
    <w:p w:rsidR="001262A6" w:rsidRPr="001262A6" w:rsidRDefault="001262A6" w:rsidP="001262A6">
      <w:pPr>
        <w:widowControl/>
        <w:autoSpaceDE/>
        <w:autoSpaceDN/>
        <w:ind w:left="1418" w:hanging="1702"/>
        <w:jc w:val="center"/>
        <w:rPr>
          <w:rFonts w:ascii="Javanese Text" w:eastAsia="MS Mincho" w:hAnsi="Javanese Text" w:cs="Times New Roman"/>
          <w:b/>
          <w:bCs/>
          <w:sz w:val="36"/>
          <w:szCs w:val="36"/>
          <w:lang w:eastAsia="es-ES" w:bidi="en-US"/>
        </w:rPr>
      </w:pPr>
      <w:r w:rsidRPr="001262A6">
        <w:rPr>
          <w:rFonts w:ascii="Javanese Text" w:eastAsia="MS Mincho" w:hAnsi="Javanese Text" w:cs="Times New Roman"/>
          <w:b/>
          <w:bCs/>
          <w:sz w:val="36"/>
          <w:szCs w:val="36"/>
          <w:lang w:eastAsia="es-ES" w:bidi="en-US"/>
        </w:rPr>
        <w:t xml:space="preserve">      Dr. Luis Catacora Lira</w:t>
      </w:r>
    </w:p>
    <w:p w:rsidR="001262A6" w:rsidRDefault="001262A6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A94EA1" w:rsidRDefault="00A94EA1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A94EA1" w:rsidRDefault="00A94EA1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A94EA1" w:rsidRDefault="00A94EA1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A94EA1" w:rsidRDefault="00A94EA1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A94EA1" w:rsidRDefault="00A94EA1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A94EA1" w:rsidRPr="001262A6" w:rsidRDefault="00A94EA1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1262A6" w:rsidRPr="001262A6" w:rsidRDefault="001262A6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1262A6" w:rsidRPr="001262A6" w:rsidRDefault="001262A6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1262A6" w:rsidRDefault="00CC184C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  <w:r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Primera Parte</w:t>
      </w:r>
    </w:p>
    <w:p w:rsidR="00CC184C" w:rsidRDefault="00CC184C" w:rsidP="00CC184C">
      <w:pPr>
        <w:widowControl/>
        <w:autoSpaceDE/>
        <w:autoSpaceDN/>
        <w:ind w:left="1418" w:hanging="1418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CC184C" w:rsidRDefault="00CC184C" w:rsidP="00CC184C">
      <w:pPr>
        <w:pStyle w:val="Prrafodelista"/>
        <w:widowControl/>
        <w:numPr>
          <w:ilvl w:val="0"/>
          <w:numId w:val="31"/>
        </w:numPr>
        <w:autoSpaceDE/>
        <w:autoSpaceDN/>
        <w:ind w:left="426" w:hanging="568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  <w:r w:rsidRPr="00CC184C"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>Elección de variables</w:t>
      </w:r>
    </w:p>
    <w:p w:rsidR="00CC184C" w:rsidRDefault="00CC184C" w:rsidP="00CC184C">
      <w:pPr>
        <w:pStyle w:val="Prrafodelista"/>
        <w:widowControl/>
        <w:autoSpaceDE/>
        <w:autoSpaceDN/>
        <w:ind w:left="426" w:firstLine="0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</w:p>
    <w:p w:rsidR="00CC184C" w:rsidRDefault="00CC184C" w:rsidP="00CC184C">
      <w:pPr>
        <w:pStyle w:val="Prrafodelista"/>
        <w:widowControl/>
        <w:autoSpaceDE/>
        <w:autoSpaceDN/>
        <w:spacing w:line="276" w:lineRule="auto"/>
        <w:ind w:left="-142" w:firstLine="568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CC184C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Es una metodología basada en el enfoque cuantitativo, el cual consiste en </w:t>
      </w:r>
      <w:r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dar inicio una investigación desde la revisión de literatura científica, considerando la carrera profesional a la representa el investigador.</w:t>
      </w:r>
    </w:p>
    <w:p w:rsidR="00CC184C" w:rsidRDefault="00CC184C" w:rsidP="00CC184C">
      <w:pPr>
        <w:pStyle w:val="Prrafodelista"/>
        <w:widowControl/>
        <w:autoSpaceDE/>
        <w:autoSpaceDN/>
        <w:spacing w:line="276" w:lineRule="auto"/>
        <w:ind w:left="-142" w:firstLine="568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CC184C" w:rsidRDefault="00CC184C" w:rsidP="00CC184C">
      <w:pPr>
        <w:pStyle w:val="Prrafodelista"/>
        <w:widowControl/>
        <w:autoSpaceDE/>
        <w:autoSpaceDN/>
        <w:spacing w:line="276" w:lineRule="auto"/>
        <w:ind w:left="-142" w:firstLine="568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Este tipo de práctica contribuye y facilita al investigador llegar de manera más rápida y efectiva al tema de estudio. </w:t>
      </w:r>
    </w:p>
    <w:p w:rsidR="00CC184C" w:rsidRDefault="00CC184C" w:rsidP="00CC184C">
      <w:pPr>
        <w:pStyle w:val="Prrafodelista"/>
        <w:widowControl/>
        <w:autoSpaceDE/>
        <w:autoSpaceDN/>
        <w:spacing w:line="276" w:lineRule="auto"/>
        <w:ind w:left="-142" w:firstLine="568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CC184C" w:rsidRDefault="00CC184C" w:rsidP="00CC184C">
      <w:pPr>
        <w:pStyle w:val="Prrafodelista"/>
        <w:widowControl/>
        <w:autoSpaceDE/>
        <w:autoSpaceDN/>
        <w:spacing w:line="276" w:lineRule="auto"/>
        <w:ind w:left="-142" w:firstLine="568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CC184C" w:rsidRPr="00CC184C" w:rsidRDefault="00CC184C" w:rsidP="00CC184C">
      <w:pPr>
        <w:pStyle w:val="Prrafodelista"/>
        <w:widowControl/>
        <w:autoSpaceDE/>
        <w:autoSpaceDN/>
        <w:spacing w:line="276" w:lineRule="auto"/>
        <w:ind w:left="-142" w:firstLine="0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Investigador </w:t>
      </w:r>
      <w:r w:rsidRPr="00CC184C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sym w:font="Wingdings" w:char="F0E0"/>
      </w:r>
      <w:r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 teorías  </w:t>
      </w:r>
      <w:r w:rsidRPr="00CC184C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sym w:font="Wingdings" w:char="F0E0"/>
      </w:r>
      <w:r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 identificación de variables </w:t>
      </w:r>
      <w:r w:rsidRPr="00CC184C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sym w:font="Wingdings" w:char="F0E0"/>
      </w:r>
      <w:r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búsqueda de modelos teóricos</w:t>
      </w:r>
    </w:p>
    <w:p w:rsidR="00CC184C" w:rsidRDefault="00CC184C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CC184C" w:rsidRDefault="00CC184C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1262A6" w:rsidRDefault="009A3F83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  <w:r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Paso</w:t>
      </w:r>
      <w:r w:rsidR="001262A6" w:rsidRPr="001262A6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 xml:space="preserve"> </w:t>
      </w:r>
      <w:r w:rsidR="001262A6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1</w:t>
      </w:r>
    </w:p>
    <w:p w:rsidR="00CC184C" w:rsidRPr="001262A6" w:rsidRDefault="00CC184C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1262A6" w:rsidRPr="001262A6" w:rsidRDefault="001A1092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  <w:r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>Buscar variables en</w:t>
      </w:r>
      <w:r w:rsidR="001262A6" w:rsidRPr="001262A6"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 xml:space="preserve"> las lecturas</w:t>
      </w:r>
    </w:p>
    <w:p w:rsidR="001262A6" w:rsidRPr="001262A6" w:rsidRDefault="001262A6" w:rsidP="001262A6">
      <w:pPr>
        <w:widowControl/>
        <w:autoSpaceDE/>
        <w:autoSpaceDN/>
        <w:ind w:left="1418" w:hanging="1418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1262A6" w:rsidRPr="001262A6" w:rsidRDefault="001262A6" w:rsidP="001262A6">
      <w:pPr>
        <w:widowControl/>
        <w:numPr>
          <w:ilvl w:val="0"/>
          <w:numId w:val="11"/>
        </w:numPr>
        <w:autoSpaceDE/>
        <w:autoSpaceDN/>
        <w:spacing w:after="160" w:line="259" w:lineRule="auto"/>
        <w:contextualSpacing/>
        <w:jc w:val="both"/>
        <w:rPr>
          <w:rFonts w:asciiTheme="minorHAnsi" w:eastAsiaTheme="minorHAnsi" w:hAnsiTheme="minorHAnsi" w:cstheme="minorBidi"/>
          <w:b/>
          <w:sz w:val="28"/>
          <w:szCs w:val="28"/>
          <w:lang w:val="es-PE"/>
        </w:rPr>
      </w:pPr>
      <w:r w:rsidRPr="001262A6">
        <w:rPr>
          <w:rFonts w:asciiTheme="minorHAnsi" w:eastAsiaTheme="minorHAnsi" w:hAnsiTheme="minorHAnsi" w:cstheme="minorBidi"/>
          <w:b/>
          <w:sz w:val="28"/>
          <w:szCs w:val="28"/>
          <w:lang w:val="es-PE"/>
        </w:rPr>
        <w:t>Identificar las variables</w:t>
      </w:r>
    </w:p>
    <w:p w:rsidR="001262A6" w:rsidRPr="001262A6" w:rsidRDefault="001262A6" w:rsidP="001262A6">
      <w:pPr>
        <w:widowControl/>
        <w:autoSpaceDE/>
        <w:autoSpaceDN/>
        <w:ind w:left="1418" w:hanging="1418"/>
        <w:rPr>
          <w:rFonts w:asciiTheme="minorHAnsi" w:eastAsiaTheme="minorHAnsi" w:hAnsiTheme="minorHAnsi" w:cstheme="minorBidi"/>
          <w:b/>
          <w:sz w:val="28"/>
          <w:szCs w:val="28"/>
          <w:lang w:val="es-PE"/>
        </w:rPr>
      </w:pP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4820"/>
        <w:gridCol w:w="4253"/>
      </w:tblGrid>
      <w:tr w:rsidR="001262A6" w:rsidRPr="001262A6" w:rsidTr="00416B39">
        <w:tc>
          <w:tcPr>
            <w:tcW w:w="4820" w:type="dxa"/>
            <w:shd w:val="clear" w:color="auto" w:fill="BDD6EE" w:themeFill="accent1" w:themeFillTint="66"/>
          </w:tcPr>
          <w:p w:rsidR="00F40A7F" w:rsidRDefault="00F40A7F" w:rsidP="00CC184C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s-PE"/>
              </w:rPr>
            </w:pPr>
          </w:p>
          <w:p w:rsidR="001262A6" w:rsidRPr="00F40A7F" w:rsidRDefault="001262A6" w:rsidP="00CC184C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s-PE"/>
              </w:rPr>
            </w:pPr>
            <w:r w:rsidRPr="00F40A7F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s-PE"/>
              </w:rPr>
              <w:t>Variables Grupo “A”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F40A7F" w:rsidRDefault="00F40A7F" w:rsidP="00CC184C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s-PE"/>
              </w:rPr>
            </w:pPr>
          </w:p>
          <w:p w:rsidR="001262A6" w:rsidRDefault="001262A6" w:rsidP="00CC184C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s-PE"/>
              </w:rPr>
            </w:pPr>
            <w:r w:rsidRPr="00F40A7F"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s-PE"/>
              </w:rPr>
              <w:t>Variables Grupo “B”</w:t>
            </w:r>
          </w:p>
          <w:p w:rsidR="00F40A7F" w:rsidRPr="00F40A7F" w:rsidRDefault="00F40A7F" w:rsidP="00CC184C">
            <w:pPr>
              <w:widowControl/>
              <w:autoSpaceDE/>
              <w:autoSpaceDN/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4"/>
                <w:szCs w:val="24"/>
                <w:lang w:val="es-PE"/>
              </w:rPr>
            </w:pPr>
          </w:p>
        </w:tc>
      </w:tr>
      <w:tr w:rsidR="001262A6" w:rsidRPr="001262A6" w:rsidTr="00416B39">
        <w:tc>
          <w:tcPr>
            <w:tcW w:w="4820" w:type="dxa"/>
            <w:shd w:val="clear" w:color="auto" w:fill="auto"/>
          </w:tcPr>
          <w:p w:rsidR="001262A6" w:rsidRPr="00CC184C" w:rsidRDefault="001262A6" w:rsidP="00CC184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686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Decisiones Estratégicas</w:t>
            </w:r>
          </w:p>
        </w:tc>
        <w:tc>
          <w:tcPr>
            <w:tcW w:w="4253" w:type="dxa"/>
            <w:shd w:val="clear" w:color="auto" w:fill="auto"/>
          </w:tcPr>
          <w:p w:rsidR="001262A6" w:rsidRPr="00CC184C" w:rsidRDefault="00CC184C" w:rsidP="00CC184C">
            <w:pPr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Desempeño laboral</w:t>
            </w:r>
          </w:p>
        </w:tc>
      </w:tr>
      <w:tr w:rsidR="001262A6" w:rsidRPr="001262A6" w:rsidTr="00416B39">
        <w:tc>
          <w:tcPr>
            <w:tcW w:w="4820" w:type="dxa"/>
          </w:tcPr>
          <w:p w:rsidR="001262A6" w:rsidRPr="00CC184C" w:rsidRDefault="001262A6" w:rsidP="00CC184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686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Desarrollo Gerencial</w:t>
            </w:r>
          </w:p>
        </w:tc>
        <w:tc>
          <w:tcPr>
            <w:tcW w:w="4253" w:type="dxa"/>
          </w:tcPr>
          <w:p w:rsidR="001262A6" w:rsidRPr="00CC184C" w:rsidRDefault="00CC184C" w:rsidP="00CC184C">
            <w:pPr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Tipos de</w:t>
            </w:r>
            <w:r w:rsidR="001262A6"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 xml:space="preserve"> cliente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s</w:t>
            </w:r>
          </w:p>
        </w:tc>
      </w:tr>
      <w:tr w:rsidR="001262A6" w:rsidRPr="001262A6" w:rsidTr="00416B39">
        <w:tc>
          <w:tcPr>
            <w:tcW w:w="4820" w:type="dxa"/>
          </w:tcPr>
          <w:p w:rsidR="001262A6" w:rsidRPr="00CC184C" w:rsidRDefault="001262A6" w:rsidP="00CC184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686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Gestión Empresarial</w:t>
            </w:r>
          </w:p>
        </w:tc>
        <w:tc>
          <w:tcPr>
            <w:tcW w:w="4253" w:type="dxa"/>
          </w:tcPr>
          <w:p w:rsidR="001262A6" w:rsidRPr="00CC184C" w:rsidRDefault="001262A6" w:rsidP="00CC184C">
            <w:pPr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Imagen corporativa</w:t>
            </w:r>
          </w:p>
        </w:tc>
      </w:tr>
      <w:tr w:rsidR="001262A6" w:rsidRPr="001262A6" w:rsidTr="00416B39">
        <w:tc>
          <w:tcPr>
            <w:tcW w:w="4820" w:type="dxa"/>
          </w:tcPr>
          <w:p w:rsidR="001262A6" w:rsidRPr="00CC184C" w:rsidRDefault="001262A6" w:rsidP="00CC184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686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Ventaja Competitiva</w:t>
            </w:r>
          </w:p>
        </w:tc>
        <w:tc>
          <w:tcPr>
            <w:tcW w:w="4253" w:type="dxa"/>
          </w:tcPr>
          <w:p w:rsidR="001262A6" w:rsidRPr="00CC184C" w:rsidRDefault="001262A6" w:rsidP="00CC184C">
            <w:pPr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Gestión del tiempo</w:t>
            </w:r>
          </w:p>
        </w:tc>
      </w:tr>
      <w:tr w:rsidR="001262A6" w:rsidRPr="001262A6" w:rsidTr="00416B39">
        <w:tc>
          <w:tcPr>
            <w:tcW w:w="4820" w:type="dxa"/>
          </w:tcPr>
          <w:p w:rsidR="001262A6" w:rsidRPr="00CC184C" w:rsidRDefault="001262A6" w:rsidP="00CC184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686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Toma de Decisiones</w:t>
            </w:r>
          </w:p>
        </w:tc>
        <w:tc>
          <w:tcPr>
            <w:tcW w:w="4253" w:type="dxa"/>
          </w:tcPr>
          <w:p w:rsidR="001262A6" w:rsidRPr="00CC184C" w:rsidRDefault="001262A6" w:rsidP="00CC184C">
            <w:pPr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Capital humano</w:t>
            </w:r>
          </w:p>
        </w:tc>
      </w:tr>
      <w:tr w:rsidR="001262A6" w:rsidRPr="001262A6" w:rsidTr="00416B39">
        <w:tc>
          <w:tcPr>
            <w:tcW w:w="4820" w:type="dxa"/>
          </w:tcPr>
          <w:p w:rsidR="001262A6" w:rsidRPr="00CC184C" w:rsidRDefault="001262A6" w:rsidP="00CC184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686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Generación de valor</w:t>
            </w:r>
          </w:p>
        </w:tc>
        <w:tc>
          <w:tcPr>
            <w:tcW w:w="4253" w:type="dxa"/>
          </w:tcPr>
          <w:p w:rsidR="001262A6" w:rsidRPr="00CC184C" w:rsidRDefault="001262A6" w:rsidP="00CC184C">
            <w:pPr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Estilo de gerencia</w:t>
            </w:r>
          </w:p>
        </w:tc>
      </w:tr>
      <w:tr w:rsidR="001262A6" w:rsidRPr="001262A6" w:rsidTr="00416B39">
        <w:tc>
          <w:tcPr>
            <w:tcW w:w="4820" w:type="dxa"/>
          </w:tcPr>
          <w:p w:rsidR="001262A6" w:rsidRPr="00CC184C" w:rsidRDefault="00CC184C" w:rsidP="00CC184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686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Habilidades gerenciales</w:t>
            </w:r>
          </w:p>
        </w:tc>
        <w:tc>
          <w:tcPr>
            <w:tcW w:w="4253" w:type="dxa"/>
          </w:tcPr>
          <w:p w:rsidR="001262A6" w:rsidRPr="00CC184C" w:rsidRDefault="001262A6" w:rsidP="00CC184C">
            <w:pPr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Desarrollo gerencial</w:t>
            </w:r>
          </w:p>
        </w:tc>
      </w:tr>
      <w:tr w:rsidR="001262A6" w:rsidRPr="001262A6" w:rsidTr="00F40A7F">
        <w:tc>
          <w:tcPr>
            <w:tcW w:w="4820" w:type="dxa"/>
          </w:tcPr>
          <w:p w:rsidR="001262A6" w:rsidRPr="00CC184C" w:rsidRDefault="001262A6" w:rsidP="00CC184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686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Evaluación Estratégica</w:t>
            </w:r>
          </w:p>
        </w:tc>
        <w:tc>
          <w:tcPr>
            <w:tcW w:w="4253" w:type="dxa"/>
            <w:shd w:val="clear" w:color="auto" w:fill="auto"/>
          </w:tcPr>
          <w:p w:rsidR="001262A6" w:rsidRPr="00CC184C" w:rsidRDefault="001A1092" w:rsidP="00CC184C">
            <w:pPr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 xml:space="preserve">Estilos de </w:t>
            </w:r>
            <w:r w:rsidR="001262A6"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 xml:space="preserve">Liderazgo </w:t>
            </w:r>
          </w:p>
        </w:tc>
      </w:tr>
      <w:tr w:rsidR="001262A6" w:rsidRPr="001262A6" w:rsidTr="00F40A7F">
        <w:tc>
          <w:tcPr>
            <w:tcW w:w="4820" w:type="dxa"/>
            <w:shd w:val="clear" w:color="auto" w:fill="auto"/>
          </w:tcPr>
          <w:p w:rsidR="001262A6" w:rsidRPr="00CC184C" w:rsidRDefault="001262A6" w:rsidP="00CC184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686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Gerencia Estratégica</w:t>
            </w:r>
          </w:p>
        </w:tc>
        <w:tc>
          <w:tcPr>
            <w:tcW w:w="4253" w:type="dxa"/>
          </w:tcPr>
          <w:p w:rsidR="001262A6" w:rsidRPr="00CC184C" w:rsidRDefault="001262A6" w:rsidP="00CC184C">
            <w:pPr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Gestión de marcas</w:t>
            </w:r>
          </w:p>
        </w:tc>
      </w:tr>
      <w:tr w:rsidR="001262A6" w:rsidRPr="001262A6" w:rsidTr="00416B39">
        <w:tc>
          <w:tcPr>
            <w:tcW w:w="4820" w:type="dxa"/>
          </w:tcPr>
          <w:p w:rsidR="001262A6" w:rsidRPr="00CC184C" w:rsidRDefault="001262A6" w:rsidP="00CC184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686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Organizacion</w:t>
            </w:r>
            <w:r w:rsid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es inteligentes</w:t>
            </w:r>
          </w:p>
        </w:tc>
        <w:tc>
          <w:tcPr>
            <w:tcW w:w="4253" w:type="dxa"/>
          </w:tcPr>
          <w:p w:rsidR="001262A6" w:rsidRPr="00CC184C" w:rsidRDefault="001262A6" w:rsidP="00CC184C">
            <w:pPr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Pensamiento estratégico</w:t>
            </w:r>
          </w:p>
        </w:tc>
      </w:tr>
      <w:tr w:rsidR="001262A6" w:rsidRPr="001262A6" w:rsidTr="00416B39">
        <w:tc>
          <w:tcPr>
            <w:tcW w:w="4820" w:type="dxa"/>
          </w:tcPr>
          <w:p w:rsidR="001262A6" w:rsidRPr="00CC184C" w:rsidRDefault="00CC184C" w:rsidP="00CC184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686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Pensamiento critico</w:t>
            </w:r>
          </w:p>
        </w:tc>
        <w:tc>
          <w:tcPr>
            <w:tcW w:w="4253" w:type="dxa"/>
          </w:tcPr>
          <w:p w:rsidR="001262A6" w:rsidRPr="00CC184C" w:rsidRDefault="001262A6" w:rsidP="00CC184C">
            <w:pPr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Decisiones estratégicas</w:t>
            </w:r>
          </w:p>
        </w:tc>
      </w:tr>
      <w:tr w:rsidR="001262A6" w:rsidRPr="001262A6" w:rsidTr="00416B39">
        <w:tc>
          <w:tcPr>
            <w:tcW w:w="4820" w:type="dxa"/>
          </w:tcPr>
          <w:p w:rsidR="001262A6" w:rsidRPr="00CC184C" w:rsidRDefault="001262A6" w:rsidP="00CC184C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hanging="686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CC184C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Modelos Mentales</w:t>
            </w:r>
          </w:p>
        </w:tc>
        <w:tc>
          <w:tcPr>
            <w:tcW w:w="4253" w:type="dxa"/>
          </w:tcPr>
          <w:p w:rsidR="001262A6" w:rsidRPr="00CC184C" w:rsidRDefault="00CC184C" w:rsidP="00CC184C">
            <w:pPr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Competencias digitales</w:t>
            </w:r>
          </w:p>
        </w:tc>
      </w:tr>
    </w:tbl>
    <w:p w:rsidR="001262A6" w:rsidRDefault="001262A6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1262A6" w:rsidRDefault="001262A6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1262A6" w:rsidRDefault="001262A6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CC184C" w:rsidRDefault="00CC184C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CC184C" w:rsidRDefault="00CC184C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CC184C" w:rsidRDefault="00CC184C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1262A6" w:rsidRDefault="001262A6" w:rsidP="001262A6">
      <w:pPr>
        <w:widowControl/>
        <w:autoSpaceDE/>
        <w:autoSpaceDN/>
        <w:ind w:left="1418" w:firstLine="706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  <w:r w:rsidRPr="001262A6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 xml:space="preserve">          </w:t>
      </w:r>
      <w:r w:rsidR="009A3F83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Paso</w:t>
      </w:r>
      <w:r w:rsidRPr="001262A6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 xml:space="preserve"> </w:t>
      </w:r>
      <w:r w:rsidR="004F2B76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2</w:t>
      </w:r>
    </w:p>
    <w:p w:rsidR="00B070F0" w:rsidRPr="001262A6" w:rsidRDefault="00B070F0" w:rsidP="001262A6">
      <w:pPr>
        <w:widowControl/>
        <w:autoSpaceDE/>
        <w:autoSpaceDN/>
        <w:ind w:left="1418" w:firstLine="706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1262A6" w:rsidRPr="001262A6" w:rsidRDefault="00F40A7F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  <w:r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>Evaluar, p</w:t>
      </w:r>
      <w:r w:rsidR="001262A6" w:rsidRPr="001262A6"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>riori</w:t>
      </w:r>
      <w:r w:rsidR="001A1092"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 xml:space="preserve">zar y elegir </w:t>
      </w:r>
      <w:r w:rsidR="001262A6" w:rsidRPr="001262A6"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>variables</w:t>
      </w:r>
    </w:p>
    <w:p w:rsidR="001262A6" w:rsidRPr="001262A6" w:rsidRDefault="001262A6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</w:p>
    <w:p w:rsidR="001262A6" w:rsidRPr="001262A6" w:rsidRDefault="001262A6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</w:p>
    <w:p w:rsidR="001262A6" w:rsidRPr="00F40A7F" w:rsidRDefault="001262A6" w:rsidP="00F40A7F">
      <w:pPr>
        <w:pStyle w:val="Prrafodelista"/>
        <w:widowControl/>
        <w:numPr>
          <w:ilvl w:val="0"/>
          <w:numId w:val="32"/>
        </w:numPr>
        <w:autoSpaceDE/>
        <w:autoSpaceDN/>
        <w:ind w:left="709" w:hanging="709"/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</w:pPr>
      <w:r w:rsidRPr="00F40A7F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>Finalidad</w:t>
      </w:r>
    </w:p>
    <w:p w:rsidR="001262A6" w:rsidRPr="001262A6" w:rsidRDefault="001262A6" w:rsidP="001262A6">
      <w:pPr>
        <w:widowControl/>
        <w:autoSpaceDE/>
        <w:autoSpaceDN/>
        <w:ind w:left="1418" w:hanging="1418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F40A7F" w:rsidRDefault="00762F55" w:rsidP="00762F55">
      <w:pPr>
        <w:widowControl/>
        <w:autoSpaceDE/>
        <w:autoSpaceDN/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En este segundo paso, e</w:t>
      </w:r>
      <w:r w:rsidR="00F40A7F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s </w:t>
      </w:r>
      <w:r w:rsidR="001262A6"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fundamental que el investigador</w:t>
      </w:r>
      <w:r w:rsidR="00F40A7F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comience con la </w:t>
      </w:r>
      <w:r w:rsidR="00F40A7F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evaluación, selección, priorización y selección de la variable que será el punto de partida del estudio. </w:t>
      </w:r>
      <w:r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En este aspecto es vital tener una base teórica sobre la variable o conocimientos previos. </w:t>
      </w:r>
    </w:p>
    <w:p w:rsidR="00F40A7F" w:rsidRDefault="00F40A7F" w:rsidP="00762F55">
      <w:pPr>
        <w:widowControl/>
        <w:autoSpaceDE/>
        <w:autoSpaceDN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1262A6" w:rsidRPr="001262A6" w:rsidRDefault="001262A6" w:rsidP="00F40A7F">
      <w:pPr>
        <w:widowControl/>
        <w:autoSpaceDE/>
        <w:autoSpaceDN/>
        <w:ind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ab/>
      </w:r>
      <w:r w:rsidR="00F40A7F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ab/>
      </w: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En este aspecto es prioridad que el investigador cuide de no alejarse de los temas que domina, puede suceder que elija variables complejas de limitadas bases teóricas, o poco conocidas, y se puede llegar a un bloqueo posterior que desanime al investigador. </w:t>
      </w:r>
      <w:r w:rsidR="00762F55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Asimismo, </w:t>
      </w: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debe</w:t>
      </w:r>
      <w:r w:rsidR="00762F55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n</w:t>
      </w: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ser </w:t>
      </w:r>
      <w:r w:rsidR="008C1280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variables que despierte </w:t>
      </w: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alta expectativa, </w:t>
      </w:r>
      <w:r w:rsidR="008C1280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y</w:t>
      </w: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motivación por investigar, y deje un sabor agradable para iniciar el estudio.</w:t>
      </w:r>
    </w:p>
    <w:p w:rsidR="001262A6" w:rsidRDefault="001262A6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762F55" w:rsidRPr="001262A6" w:rsidRDefault="00762F55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DD4A45" w:rsidRDefault="001262A6" w:rsidP="00762F55">
      <w:pPr>
        <w:widowControl/>
        <w:autoSpaceDE/>
        <w:autoSpaceDN/>
        <w:jc w:val="both"/>
        <w:rPr>
          <w:rFonts w:ascii="Lucida Sans Unicode" w:eastAsia="MS Mincho" w:hAnsi="Lucida Sans Unicode" w:cs="Lucida Sans Unicode"/>
          <w:b/>
          <w:bCs/>
          <w:sz w:val="24"/>
          <w:szCs w:val="24"/>
          <w:lang w:eastAsia="es-ES" w:bidi="en-US"/>
        </w:rPr>
      </w:pPr>
      <w:r w:rsidRPr="001262A6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ab/>
      </w:r>
      <w:r w:rsidR="00762F55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>Es</w:t>
      </w:r>
      <w:r w:rsidRPr="00762F55">
        <w:rPr>
          <w:rFonts w:ascii="Lucida Sans Unicode" w:eastAsia="MS Mincho" w:hAnsi="Lucida Sans Unicode" w:cs="Lucida Sans Unicode"/>
          <w:b/>
          <w:bCs/>
          <w:sz w:val="24"/>
          <w:szCs w:val="24"/>
          <w:lang w:eastAsia="es-ES" w:bidi="en-US"/>
        </w:rPr>
        <w:t xml:space="preserve"> procedimiento clave: </w:t>
      </w:r>
    </w:p>
    <w:p w:rsidR="00DD4A45" w:rsidRDefault="00DD4A45" w:rsidP="00762F55">
      <w:pPr>
        <w:widowControl/>
        <w:autoSpaceDE/>
        <w:autoSpaceDN/>
        <w:jc w:val="both"/>
        <w:rPr>
          <w:rFonts w:ascii="Lucida Sans Unicode" w:eastAsia="MS Mincho" w:hAnsi="Lucida Sans Unicode" w:cs="Lucida Sans Unicode"/>
          <w:b/>
          <w:bCs/>
          <w:sz w:val="24"/>
          <w:szCs w:val="24"/>
          <w:lang w:eastAsia="es-ES" w:bidi="en-US"/>
        </w:rPr>
      </w:pPr>
    </w:p>
    <w:p w:rsidR="001262A6" w:rsidRPr="00762F55" w:rsidRDefault="00DD4A45" w:rsidP="00762F55">
      <w:pPr>
        <w:widowControl/>
        <w:autoSpaceDE/>
        <w:autoSpaceDN/>
        <w:jc w:val="both"/>
        <w:rPr>
          <w:rFonts w:ascii="Lucida Sans Unicode" w:eastAsia="MS Mincho" w:hAnsi="Lucida Sans Unicode" w:cs="Lucida Sans Unicode"/>
          <w:b/>
          <w:bCs/>
          <w:sz w:val="24"/>
          <w:szCs w:val="24"/>
          <w:lang w:eastAsia="es-ES" w:bidi="en-US"/>
        </w:rPr>
      </w:pPr>
      <w:r>
        <w:rPr>
          <w:rFonts w:ascii="Lucida Sans Unicode" w:eastAsia="MS Mincho" w:hAnsi="Lucida Sans Unicode" w:cs="Lucida Sans Unicode"/>
          <w:b/>
          <w:bCs/>
          <w:sz w:val="24"/>
          <w:szCs w:val="24"/>
          <w:lang w:eastAsia="es-ES" w:bidi="en-US"/>
        </w:rPr>
        <w:t xml:space="preserve">         </w:t>
      </w:r>
      <w:r w:rsidR="001262A6" w:rsidRPr="00762F55">
        <w:rPr>
          <w:rFonts w:ascii="Lucida Sans Unicode" w:eastAsia="MS Mincho" w:hAnsi="Lucida Sans Unicode" w:cs="Lucida Sans Unicode"/>
          <w:b/>
          <w:bCs/>
          <w:sz w:val="24"/>
          <w:szCs w:val="24"/>
          <w:lang w:eastAsia="es-ES" w:bidi="en-US"/>
        </w:rPr>
        <w:t xml:space="preserve">Conocer las bases teóricas de las variables elegidas </w:t>
      </w:r>
    </w:p>
    <w:p w:rsidR="001262A6" w:rsidRPr="00762F55" w:rsidRDefault="001262A6" w:rsidP="00762F55">
      <w:pPr>
        <w:widowControl/>
        <w:autoSpaceDE/>
        <w:autoSpaceDN/>
        <w:jc w:val="both"/>
        <w:rPr>
          <w:rFonts w:ascii="Lucida Sans Unicode" w:eastAsia="MS Mincho" w:hAnsi="Lucida Sans Unicode" w:cs="Lucida Sans Unicode"/>
          <w:b/>
          <w:bCs/>
          <w:sz w:val="24"/>
          <w:szCs w:val="24"/>
          <w:lang w:eastAsia="es-ES" w:bidi="en-US"/>
        </w:rPr>
      </w:pPr>
    </w:p>
    <w:p w:rsidR="001262A6" w:rsidRDefault="001262A6" w:rsidP="001262A6">
      <w:pPr>
        <w:widowControl/>
        <w:autoSpaceDE/>
        <w:autoSpaceDN/>
        <w:ind w:left="1418" w:hanging="1418"/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</w:pPr>
    </w:p>
    <w:p w:rsidR="001262A6" w:rsidRPr="001262A6" w:rsidRDefault="001262A6" w:rsidP="001262A6">
      <w:pPr>
        <w:widowControl/>
        <w:autoSpaceDE/>
        <w:autoSpaceDN/>
        <w:ind w:left="1418" w:hanging="1418"/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</w:pPr>
    </w:p>
    <w:p w:rsidR="001262A6" w:rsidRPr="001262A6" w:rsidRDefault="001262A6" w:rsidP="001262A6">
      <w:pPr>
        <w:widowControl/>
        <w:autoSpaceDE/>
        <w:autoSpaceDN/>
        <w:ind w:left="1418" w:hanging="710"/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</w:pPr>
      <w:r w:rsidRPr="001262A6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>Ejemplo</w:t>
      </w:r>
    </w:p>
    <w:p w:rsidR="001262A6" w:rsidRPr="001262A6" w:rsidRDefault="001262A6" w:rsidP="001262A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PE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969"/>
        <w:gridCol w:w="3963"/>
      </w:tblGrid>
      <w:tr w:rsidR="001262A6" w:rsidRPr="001262A6" w:rsidTr="00EA548C">
        <w:tc>
          <w:tcPr>
            <w:tcW w:w="7932" w:type="dxa"/>
            <w:gridSpan w:val="2"/>
            <w:shd w:val="clear" w:color="auto" w:fill="FFC000"/>
          </w:tcPr>
          <w:p w:rsidR="001262A6" w:rsidRPr="001262A6" w:rsidRDefault="001262A6" w:rsidP="001262A6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s-PE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  <w:lang w:val="es-PE"/>
              </w:rPr>
              <w:t>Variables</w:t>
            </w:r>
          </w:p>
        </w:tc>
      </w:tr>
      <w:tr w:rsidR="001262A6" w:rsidRPr="001262A6" w:rsidTr="00DD4A45"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1262A6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Gerencia estratégica</w:t>
            </w:r>
          </w:p>
        </w:tc>
        <w:tc>
          <w:tcPr>
            <w:tcW w:w="3963" w:type="dxa"/>
          </w:tcPr>
          <w:p w:rsidR="001262A6" w:rsidRPr="001262A6" w:rsidRDefault="009E58F0" w:rsidP="001262A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G</w:t>
            </w:r>
            <w:r w:rsidR="001262A6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erencia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 xml:space="preserve"> integral</w:t>
            </w:r>
          </w:p>
        </w:tc>
      </w:tr>
      <w:tr w:rsidR="001262A6" w:rsidRPr="001262A6" w:rsidTr="009A3F83">
        <w:tc>
          <w:tcPr>
            <w:tcW w:w="3969" w:type="dxa"/>
            <w:tcBorders>
              <w:top w:val="nil"/>
            </w:tcBorders>
          </w:tcPr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1262A6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Comunicación Efectiva</w:t>
            </w:r>
          </w:p>
        </w:tc>
        <w:tc>
          <w:tcPr>
            <w:tcW w:w="3963" w:type="dxa"/>
          </w:tcPr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1262A6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Cultura corporativa</w:t>
            </w:r>
          </w:p>
        </w:tc>
      </w:tr>
      <w:tr w:rsidR="001262A6" w:rsidRPr="001262A6" w:rsidTr="00416B39">
        <w:tc>
          <w:tcPr>
            <w:tcW w:w="3969" w:type="dxa"/>
          </w:tcPr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1262A6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 xml:space="preserve">Cambio Estratégico </w:t>
            </w:r>
          </w:p>
        </w:tc>
        <w:tc>
          <w:tcPr>
            <w:tcW w:w="3963" w:type="dxa"/>
          </w:tcPr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1262A6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Desarrollo Organizacional</w:t>
            </w:r>
          </w:p>
        </w:tc>
      </w:tr>
      <w:tr w:rsidR="001262A6" w:rsidRPr="001262A6" w:rsidTr="00416B39">
        <w:tc>
          <w:tcPr>
            <w:tcW w:w="3969" w:type="dxa"/>
          </w:tcPr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1262A6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Inteligencia emocional</w:t>
            </w:r>
          </w:p>
        </w:tc>
        <w:tc>
          <w:tcPr>
            <w:tcW w:w="3963" w:type="dxa"/>
          </w:tcPr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1262A6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Comportamiento Organizacional</w:t>
            </w:r>
          </w:p>
        </w:tc>
      </w:tr>
      <w:tr w:rsidR="001262A6" w:rsidRPr="001262A6" w:rsidTr="001262A6">
        <w:tc>
          <w:tcPr>
            <w:tcW w:w="3969" w:type="dxa"/>
            <w:shd w:val="clear" w:color="auto" w:fill="auto"/>
          </w:tcPr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1262A6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Habilidades administrativas</w:t>
            </w:r>
          </w:p>
        </w:tc>
        <w:tc>
          <w:tcPr>
            <w:tcW w:w="3963" w:type="dxa"/>
            <w:shd w:val="clear" w:color="auto" w:fill="auto"/>
          </w:tcPr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1262A6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Clima Laboral</w:t>
            </w:r>
          </w:p>
        </w:tc>
      </w:tr>
      <w:tr w:rsidR="001262A6" w:rsidRPr="001262A6" w:rsidTr="009A3F83">
        <w:tc>
          <w:tcPr>
            <w:tcW w:w="3969" w:type="dxa"/>
            <w:shd w:val="clear" w:color="auto" w:fill="92D050"/>
          </w:tcPr>
          <w:p w:rsidR="001262A6" w:rsidRPr="001262A6" w:rsidRDefault="00D75EDC" w:rsidP="00D75EDC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Estilos de liderazgo</w:t>
            </w:r>
          </w:p>
        </w:tc>
        <w:tc>
          <w:tcPr>
            <w:tcW w:w="3963" w:type="dxa"/>
          </w:tcPr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  <w:r w:rsidRPr="001262A6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 xml:space="preserve">Desempeño Laboral </w:t>
            </w:r>
          </w:p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</w:pPr>
          </w:p>
        </w:tc>
      </w:tr>
    </w:tbl>
    <w:p w:rsidR="001262A6" w:rsidRPr="001262A6" w:rsidRDefault="001262A6" w:rsidP="001262A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PE"/>
        </w:rPr>
      </w:pPr>
    </w:p>
    <w:p w:rsidR="001262A6" w:rsidRDefault="001262A6" w:rsidP="001262A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PE"/>
        </w:rPr>
      </w:pPr>
    </w:p>
    <w:p w:rsidR="00B070F0" w:rsidRDefault="00B070F0" w:rsidP="001262A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PE"/>
        </w:rPr>
      </w:pPr>
    </w:p>
    <w:p w:rsidR="00B070F0" w:rsidRDefault="00B070F0" w:rsidP="001262A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PE"/>
        </w:rPr>
      </w:pPr>
    </w:p>
    <w:p w:rsidR="00B070F0" w:rsidRDefault="00B070F0" w:rsidP="001262A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PE"/>
        </w:rPr>
      </w:pPr>
    </w:p>
    <w:p w:rsidR="00A0455F" w:rsidRDefault="00A0455F" w:rsidP="001262A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PE"/>
        </w:rPr>
      </w:pPr>
    </w:p>
    <w:p w:rsidR="004F2B76" w:rsidRDefault="004F2B76" w:rsidP="004F2B7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  <w:r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 xml:space="preserve">Paso </w:t>
      </w:r>
      <w:r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3</w:t>
      </w:r>
    </w:p>
    <w:p w:rsidR="004F2B76" w:rsidRDefault="004F2B76" w:rsidP="004F2B76">
      <w:pPr>
        <w:spacing w:before="4"/>
        <w:ind w:left="140" w:right="1013"/>
        <w:jc w:val="center"/>
        <w:rPr>
          <w:rFonts w:ascii="Calibri" w:hAnsi="Calibri"/>
          <w:sz w:val="32"/>
        </w:rPr>
      </w:pPr>
      <w:r>
        <w:rPr>
          <w:rFonts w:ascii="Calibri" w:hAnsi="Calibri"/>
          <w:b/>
          <w:sz w:val="32"/>
        </w:rPr>
        <w:t>Formato</w:t>
      </w:r>
      <w:r>
        <w:rPr>
          <w:rFonts w:ascii="Calibri" w:hAnsi="Calibri"/>
          <w:b/>
          <w:spacing w:val="-1"/>
          <w:sz w:val="32"/>
        </w:rPr>
        <w:t xml:space="preserve"> </w:t>
      </w:r>
      <w:r>
        <w:rPr>
          <w:rFonts w:ascii="Calibri" w:hAnsi="Calibri"/>
          <w:b/>
          <w:sz w:val="32"/>
        </w:rPr>
        <w:t>para generar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z w:val="32"/>
        </w:rPr>
        <w:t>la idea de</w:t>
      </w:r>
      <w:r>
        <w:rPr>
          <w:rFonts w:ascii="Calibri" w:hAnsi="Calibri"/>
          <w:b/>
          <w:spacing w:val="-2"/>
          <w:sz w:val="32"/>
        </w:rPr>
        <w:t xml:space="preserve"> </w:t>
      </w:r>
      <w:r>
        <w:rPr>
          <w:rFonts w:ascii="Calibri" w:hAnsi="Calibri"/>
          <w:b/>
          <w:sz w:val="32"/>
        </w:rPr>
        <w:t>investigación</w:t>
      </w:r>
    </w:p>
    <w:p w:rsidR="004F2B76" w:rsidRDefault="004F2B76" w:rsidP="004F2B76">
      <w:pPr>
        <w:spacing w:before="4"/>
        <w:ind w:left="140" w:right="1013"/>
        <w:jc w:val="center"/>
        <w:rPr>
          <w:rFonts w:ascii="Calibri" w:hAnsi="Calibri"/>
          <w:sz w:val="32"/>
        </w:rPr>
      </w:pPr>
    </w:p>
    <w:p w:rsidR="004F2B76" w:rsidRDefault="004F2B76" w:rsidP="004F2B76">
      <w:pPr>
        <w:pStyle w:val="Ttulo3"/>
        <w:spacing w:before="190"/>
        <w:ind w:left="100"/>
      </w:pPr>
      <w:r>
        <w:t>Conteste</w:t>
      </w:r>
      <w:r>
        <w:rPr>
          <w:spacing w:val="-2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preguntas,</w:t>
      </w:r>
      <w:r>
        <w:rPr>
          <w:spacing w:val="2"/>
        </w:rPr>
        <w:t xml:space="preserve"> </w:t>
      </w:r>
      <w:r>
        <w:t>reflexionando de</w:t>
      </w:r>
      <w:r>
        <w:rPr>
          <w:spacing w:val="4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crítica</w:t>
      </w:r>
      <w:r>
        <w:rPr>
          <w:spacing w:val="-7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aspecto:</w:t>
      </w:r>
    </w:p>
    <w:p w:rsidR="004F2B76" w:rsidRDefault="004F2B76" w:rsidP="004F2B76">
      <w:pPr>
        <w:pStyle w:val="Textoindependiente"/>
        <w:rPr>
          <w:rFonts w:ascii="Times New Roman"/>
          <w:b/>
        </w:rPr>
      </w:pPr>
    </w:p>
    <w:p w:rsidR="004F2B76" w:rsidRDefault="004F2B76" w:rsidP="004F2B76">
      <w:pPr>
        <w:pStyle w:val="Textoindependiente"/>
        <w:spacing w:before="3" w:after="1"/>
        <w:rPr>
          <w:rFonts w:ascii="Times New Roman"/>
          <w:b/>
          <w:sz w:val="19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5"/>
        <w:gridCol w:w="5105"/>
      </w:tblGrid>
      <w:tr w:rsidR="004F2B76" w:rsidTr="00035E7F">
        <w:trPr>
          <w:trHeight w:val="270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spacing w:line="250" w:lineRule="exact"/>
              <w:ind w:left="7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¿Qué?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spacing w:line="250" w:lineRule="exact"/>
              <w:ind w:left="2158" w:right="2142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Razones</w:t>
            </w:r>
          </w:p>
        </w:tc>
      </w:tr>
      <w:tr w:rsidR="004F2B76" w:rsidTr="00035E7F">
        <w:trPr>
          <w:trHeight w:val="265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spacing w:line="246" w:lineRule="exact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¿Qué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intenta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investigar?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spacing w:line="246" w:lineRule="exact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Sobre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metodología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aprendizaje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situado</w:t>
            </w:r>
          </w:p>
        </w:tc>
      </w:tr>
      <w:tr w:rsidR="004F2B76" w:rsidTr="00035E7F">
        <w:trPr>
          <w:trHeight w:val="538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spacing w:before="1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¿Cuál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es el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propósito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estudio?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spacing w:before="1" w:line="268" w:lineRule="exact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Indagar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y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conocer cuál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fases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secuencia</w:t>
            </w:r>
          </w:p>
          <w:p w:rsidR="004F2B76" w:rsidRDefault="004F2B76" w:rsidP="00035E7F">
            <w:pPr>
              <w:pStyle w:val="TableParagraph"/>
              <w:spacing w:line="248" w:lineRule="exact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didáctica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es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relevante</w:t>
            </w:r>
          </w:p>
        </w:tc>
      </w:tr>
      <w:tr w:rsidR="004F2B76" w:rsidTr="00035E7F">
        <w:trPr>
          <w:trHeight w:val="537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spacing w:line="266" w:lineRule="exact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¿Qué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preguntas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desea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responder?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spacing w:line="266" w:lineRule="exact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Cuál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fase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secuencia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didáctica 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mayor</w:t>
            </w:r>
          </w:p>
          <w:p w:rsidR="004F2B76" w:rsidRDefault="004F2B76" w:rsidP="00035E7F">
            <w:pPr>
              <w:pStyle w:val="TableParagraph"/>
              <w:spacing w:before="3" w:line="248" w:lineRule="exact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impacto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en la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metodología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aprendizaje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situado</w:t>
            </w:r>
          </w:p>
        </w:tc>
      </w:tr>
      <w:tr w:rsidR="004F2B76" w:rsidTr="00035E7F">
        <w:trPr>
          <w:trHeight w:val="538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spacing w:line="266" w:lineRule="exact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qué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hechos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datos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basa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para</w:t>
            </w:r>
          </w:p>
          <w:p w:rsidR="004F2B76" w:rsidRDefault="004F2B76" w:rsidP="00035E7F">
            <w:pPr>
              <w:pStyle w:val="TableParagraph"/>
              <w:spacing w:line="253" w:lineRule="exact"/>
              <w:ind w:left="70"/>
              <w:rPr>
                <w:rFonts w:ascii="Calibri"/>
              </w:rPr>
            </w:pPr>
            <w:r>
              <w:rPr>
                <w:rFonts w:ascii="Calibri"/>
              </w:rPr>
              <w:t>justificar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importancia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tema?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spacing w:line="266" w:lineRule="exact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docentes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actuales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siguen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una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metodología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basada</w:t>
            </w:r>
          </w:p>
          <w:p w:rsidR="004F2B76" w:rsidRDefault="004F2B76" w:rsidP="00035E7F">
            <w:pPr>
              <w:pStyle w:val="TableParagraph"/>
              <w:spacing w:line="253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los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aprendizajes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significativos</w:t>
            </w:r>
          </w:p>
        </w:tc>
      </w:tr>
      <w:tr w:rsidR="004F2B76" w:rsidTr="00035E7F">
        <w:trPr>
          <w:trHeight w:val="265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spacing w:line="246" w:lineRule="exact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tema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importante,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relevante,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útil?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spacing w:line="246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un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nuevo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paradigma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revidar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y aplicar</w:t>
            </w:r>
          </w:p>
        </w:tc>
      </w:tr>
      <w:tr w:rsidR="004F2B76" w:rsidTr="00035E7F">
        <w:trPr>
          <w:trHeight w:val="270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spacing w:before="1" w:line="248" w:lineRule="exact"/>
              <w:ind w:left="7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¿Cómo?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rPr>
                <w:sz w:val="20"/>
              </w:rPr>
            </w:pPr>
          </w:p>
        </w:tc>
      </w:tr>
      <w:tr w:rsidR="004F2B76" w:rsidTr="00035E7F">
        <w:trPr>
          <w:trHeight w:val="538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spacing w:line="266" w:lineRule="exact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¿Qué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información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necesita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para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responder</w:t>
            </w:r>
          </w:p>
          <w:p w:rsidR="004F2B76" w:rsidRDefault="004F2B76" w:rsidP="00035E7F">
            <w:pPr>
              <w:pStyle w:val="TableParagraph"/>
              <w:spacing w:line="252" w:lineRule="exact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dichas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interrogantes?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¿Está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disponible?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spacing w:line="266" w:lineRule="exact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Artículos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que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propongan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modelos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teóricos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sobre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el</w:t>
            </w:r>
          </w:p>
          <w:p w:rsidR="004F2B76" w:rsidRDefault="004F2B76" w:rsidP="00035E7F">
            <w:pPr>
              <w:pStyle w:val="TableParagraph"/>
              <w:spacing w:line="252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aprendizaje</w:t>
            </w:r>
            <w:r>
              <w:rPr>
                <w:rFonts w:ascii="Calibri"/>
                <w:spacing w:val="-10"/>
              </w:rPr>
              <w:t xml:space="preserve"> </w:t>
            </w:r>
            <w:r>
              <w:rPr>
                <w:rFonts w:ascii="Calibri"/>
              </w:rPr>
              <w:t>situado</w:t>
            </w:r>
          </w:p>
        </w:tc>
      </w:tr>
      <w:tr w:rsidR="004F2B76" w:rsidTr="00035E7F">
        <w:trPr>
          <w:trHeight w:val="1962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¿Dónde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está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información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que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necesita</w:t>
            </w:r>
            <w:r>
              <w:rPr>
                <w:rFonts w:ascii="Calibri" w:hAnsi="Calibri"/>
                <w:spacing w:val="-46"/>
              </w:rPr>
              <w:t xml:space="preserve"> </w:t>
            </w:r>
            <w:r>
              <w:rPr>
                <w:rFonts w:ascii="Calibri" w:hAnsi="Calibri"/>
              </w:rPr>
              <w:t>para dar respuesta a las preguntas 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investigación?</w:t>
            </w:r>
            <w:r>
              <w:rPr>
                <w:rFonts w:ascii="Calibri" w:hAnsi="Calibri"/>
                <w:spacing w:val="43"/>
              </w:rPr>
              <w:t xml:space="preserve"> </w:t>
            </w:r>
            <w:r>
              <w:rPr>
                <w:rFonts w:ascii="Calibri" w:hAnsi="Calibri"/>
              </w:rPr>
              <w:t>¿Quién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la posee?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spacing w:line="264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Investigadores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pedagogos:</w:t>
            </w:r>
          </w:p>
          <w:p w:rsidR="004F2B76" w:rsidRDefault="004F2B76" w:rsidP="00035E7F">
            <w:pPr>
              <w:pStyle w:val="TableParagraph"/>
              <w:ind w:left="71" w:right="2007"/>
            </w:pPr>
            <w:r>
              <w:t>Gabriela</w:t>
            </w:r>
            <w:r>
              <w:rPr>
                <w:spacing w:val="-7"/>
              </w:rPr>
              <w:t xml:space="preserve"> </w:t>
            </w:r>
            <w:r>
              <w:t>Guadalupe</w:t>
            </w:r>
            <w:r>
              <w:rPr>
                <w:spacing w:val="-6"/>
              </w:rPr>
              <w:t xml:space="preserve"> </w:t>
            </w:r>
            <w:r>
              <w:t>Pérez</w:t>
            </w:r>
            <w:r>
              <w:rPr>
                <w:spacing w:val="-2"/>
              </w:rPr>
              <w:t xml:space="preserve"> </w:t>
            </w:r>
            <w:r>
              <w:t>Salazar</w:t>
            </w:r>
            <w:r>
              <w:rPr>
                <w:spacing w:val="-52"/>
              </w:rPr>
              <w:t xml:space="preserve"> </w:t>
            </w:r>
            <w:r>
              <w:t>Año:</w:t>
            </w:r>
            <w:r>
              <w:rPr>
                <w:spacing w:val="-2"/>
              </w:rPr>
              <w:t xml:space="preserve"> </w:t>
            </w:r>
            <w:r>
              <w:t>2017</w:t>
            </w:r>
          </w:p>
          <w:p w:rsidR="004F2B76" w:rsidRDefault="004F2B76" w:rsidP="00035E7F">
            <w:pPr>
              <w:pStyle w:val="TableParagraph"/>
              <w:ind w:left="71" w:right="806"/>
              <w:rPr>
                <w:sz w:val="20"/>
              </w:rPr>
            </w:pPr>
            <w:r>
              <w:rPr>
                <w:sz w:val="20"/>
              </w:rPr>
              <w:t>Título: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APRENDIZAJE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SITUADO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TEORIA CONSTRUCTIVISTA EN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POSMODERNIDAD</w:t>
            </w:r>
          </w:p>
          <w:p w:rsidR="004F2B76" w:rsidRDefault="004F2B76" w:rsidP="00035E7F">
            <w:pPr>
              <w:pStyle w:val="TableParagraph"/>
              <w:spacing w:line="228" w:lineRule="exact"/>
              <w:ind w:left="71"/>
              <w:rPr>
                <w:sz w:val="20"/>
              </w:rPr>
            </w:pPr>
            <w:r>
              <w:rPr>
                <w:sz w:val="20"/>
              </w:rPr>
              <w:t>Revista: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Glosa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divulgación</w:t>
            </w:r>
          </w:p>
        </w:tc>
      </w:tr>
      <w:tr w:rsidR="004F2B76" w:rsidTr="00035E7F">
        <w:trPr>
          <w:trHeight w:val="806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ind w:left="70" w:right="102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¿Qué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medios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puede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utilizar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para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obtener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información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que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dé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respuesta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las</w:t>
            </w:r>
          </w:p>
          <w:p w:rsidR="004F2B76" w:rsidRDefault="004F2B76" w:rsidP="00035E7F">
            <w:pPr>
              <w:pStyle w:val="TableParagraph"/>
              <w:spacing w:line="248" w:lineRule="exact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preguntas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investigación?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spacing w:line="266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Internet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editoriales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y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repositorios</w:t>
            </w:r>
          </w:p>
        </w:tc>
      </w:tr>
      <w:tr w:rsidR="004F2B76" w:rsidTr="00035E7F">
        <w:trPr>
          <w:trHeight w:val="265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spacing w:line="246" w:lineRule="exact"/>
              <w:ind w:left="7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¿Para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rPr>
                <w:sz w:val="18"/>
              </w:rPr>
            </w:pPr>
          </w:p>
        </w:tc>
      </w:tr>
      <w:tr w:rsidR="004F2B76" w:rsidTr="00035E7F">
        <w:trPr>
          <w:trHeight w:val="538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spacing w:before="1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¿Cuál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es ese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problema?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spacing w:line="270" w:lineRule="atLeast"/>
              <w:ind w:left="7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Identificar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fase didáctica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relevante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la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metodología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del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aprendizaje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situado</w:t>
            </w:r>
          </w:p>
        </w:tc>
      </w:tr>
      <w:tr w:rsidR="004F2B76" w:rsidTr="00035E7F">
        <w:trPr>
          <w:trHeight w:val="537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spacing w:line="268" w:lineRule="exact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¿Pretende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hacer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avanzar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al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conocimiento</w:t>
            </w:r>
          </w:p>
          <w:p w:rsidR="004F2B76" w:rsidRDefault="004F2B76" w:rsidP="00035E7F">
            <w:pPr>
              <w:pStyle w:val="TableParagraph"/>
              <w:spacing w:line="248" w:lineRule="exact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científico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su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disciplina?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spacing w:line="268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Confirmar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tendencia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la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importancia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del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trabajo</w:t>
            </w:r>
          </w:p>
          <w:p w:rsidR="004F2B76" w:rsidRDefault="004F2B76" w:rsidP="00035E7F">
            <w:pPr>
              <w:pStyle w:val="TableParagraph"/>
              <w:spacing w:line="248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corporativo</w:t>
            </w:r>
          </w:p>
        </w:tc>
      </w:tr>
      <w:tr w:rsidR="004F2B76" w:rsidTr="00035E7F">
        <w:trPr>
          <w:trHeight w:val="537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spacing w:line="266" w:lineRule="exact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¿Qué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resultados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atreve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anticipar?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spacing w:line="266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Que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no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existe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nuevo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enfoque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sobre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el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aprendizaje</w:t>
            </w:r>
          </w:p>
          <w:p w:rsidR="004F2B76" w:rsidRDefault="004F2B76" w:rsidP="00035E7F">
            <w:pPr>
              <w:pStyle w:val="TableParagraph"/>
              <w:spacing w:before="3" w:line="248" w:lineRule="exact"/>
              <w:ind w:left="71"/>
              <w:rPr>
                <w:rFonts w:ascii="Calibri"/>
              </w:rPr>
            </w:pPr>
            <w:r>
              <w:rPr>
                <w:rFonts w:ascii="Calibri"/>
              </w:rPr>
              <w:t>autentico</w:t>
            </w:r>
          </w:p>
        </w:tc>
      </w:tr>
      <w:tr w:rsidR="004F2B76" w:rsidTr="00035E7F">
        <w:trPr>
          <w:trHeight w:val="266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spacing w:line="246" w:lineRule="exact"/>
              <w:ind w:left="7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¿A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quién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rPr>
                <w:sz w:val="18"/>
              </w:rPr>
            </w:pPr>
          </w:p>
        </w:tc>
      </w:tr>
      <w:tr w:rsidR="004F2B76" w:rsidTr="00035E7F">
        <w:trPr>
          <w:trHeight w:val="537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spacing w:before="1" w:line="268" w:lineRule="exact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¿Qué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públicos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están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interesados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su</w:t>
            </w:r>
          </w:p>
          <w:p w:rsidR="004F2B76" w:rsidRDefault="004F2B76" w:rsidP="00035E7F">
            <w:pPr>
              <w:pStyle w:val="TableParagraph"/>
              <w:spacing w:line="248" w:lineRule="exact"/>
              <w:ind w:left="70"/>
              <w:rPr>
                <w:rFonts w:ascii="Calibri"/>
              </w:rPr>
            </w:pPr>
            <w:r>
              <w:rPr>
                <w:rFonts w:ascii="Calibri"/>
              </w:rPr>
              <w:t>estudio?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spacing w:before="1"/>
              <w:ind w:left="71"/>
              <w:rPr>
                <w:rFonts w:ascii="Calibri"/>
              </w:rPr>
            </w:pPr>
            <w:r>
              <w:rPr>
                <w:rFonts w:ascii="Calibri"/>
              </w:rPr>
              <w:t>Profesores</w:t>
            </w:r>
            <w:r>
              <w:rPr>
                <w:rFonts w:ascii="Calibri"/>
                <w:spacing w:val="-9"/>
              </w:rPr>
              <w:t xml:space="preserve"> </w:t>
            </w:r>
            <w:r>
              <w:rPr>
                <w:rFonts w:ascii="Calibri"/>
              </w:rPr>
              <w:t>formadores</w:t>
            </w:r>
          </w:p>
        </w:tc>
      </w:tr>
      <w:tr w:rsidR="004F2B76" w:rsidTr="00035E7F">
        <w:trPr>
          <w:trHeight w:val="534"/>
        </w:trPr>
        <w:tc>
          <w:tcPr>
            <w:tcW w:w="3965" w:type="dxa"/>
          </w:tcPr>
          <w:p w:rsidR="004F2B76" w:rsidRDefault="004F2B76" w:rsidP="00035E7F">
            <w:pPr>
              <w:pStyle w:val="TableParagraph"/>
              <w:spacing w:before="2" w:line="268" w:lineRule="exact"/>
              <w:ind w:left="7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¿Qué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otros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públicos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pueden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tener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interés</w:t>
            </w:r>
          </w:p>
          <w:p w:rsidR="004F2B76" w:rsidRDefault="004F2B76" w:rsidP="00035E7F">
            <w:pPr>
              <w:pStyle w:val="TableParagraph"/>
              <w:spacing w:line="244" w:lineRule="exact"/>
              <w:ind w:left="70"/>
              <w:rPr>
                <w:rFonts w:ascii="Calibri"/>
              </w:rPr>
            </w:pP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su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estudio?</w:t>
            </w:r>
          </w:p>
        </w:tc>
        <w:tc>
          <w:tcPr>
            <w:tcW w:w="5105" w:type="dxa"/>
          </w:tcPr>
          <w:p w:rsidR="004F2B76" w:rsidRDefault="004F2B76" w:rsidP="00035E7F">
            <w:pPr>
              <w:pStyle w:val="TableParagraph"/>
              <w:spacing w:before="2"/>
              <w:ind w:left="71"/>
              <w:rPr>
                <w:rFonts w:ascii="Calibri"/>
              </w:rPr>
            </w:pPr>
            <w:r>
              <w:rPr>
                <w:rFonts w:ascii="Calibri"/>
              </w:rPr>
              <w:t>Profesores</w:t>
            </w:r>
            <w:r>
              <w:rPr>
                <w:rFonts w:ascii="Calibri"/>
                <w:spacing w:val="-8"/>
              </w:rPr>
              <w:t xml:space="preserve"> </w:t>
            </w:r>
            <w:r>
              <w:rPr>
                <w:rFonts w:ascii="Calibri"/>
              </w:rPr>
              <w:t>universitarios</w:t>
            </w:r>
          </w:p>
        </w:tc>
      </w:tr>
    </w:tbl>
    <w:p w:rsidR="004F2B76" w:rsidRDefault="004F2B76" w:rsidP="004F2B76">
      <w:pPr>
        <w:spacing w:before="2" w:line="242" w:lineRule="auto"/>
        <w:ind w:left="100" w:right="926"/>
        <w:rPr>
          <w:rFonts w:ascii="Calibri" w:hAnsi="Calibri"/>
        </w:rPr>
      </w:pPr>
      <w:r>
        <w:rPr>
          <w:rFonts w:ascii="Calibri" w:hAnsi="Calibri"/>
        </w:rPr>
        <w:t>Autor: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Soria, Oscar.(1989</w:t>
      </w:r>
      <w:r>
        <w:rPr>
          <w:rFonts w:ascii="Calibri" w:hAnsi="Calibri"/>
          <w:i/>
        </w:rPr>
        <w:t>). Cómo investigar. Guía práctica para estudiantes</w:t>
      </w:r>
      <w:r>
        <w:rPr>
          <w:rFonts w:ascii="Calibri" w:hAnsi="Calibri"/>
        </w:rPr>
        <w:t>. México: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Universidad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Autónoma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Guadalajara.</w:t>
      </w:r>
    </w:p>
    <w:p w:rsidR="004F2B76" w:rsidRDefault="004F2B76" w:rsidP="004F2B7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4F2B76" w:rsidRDefault="004F2B76" w:rsidP="004F2B7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4F2B76" w:rsidRDefault="004F2B76" w:rsidP="004F2B7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1262A6" w:rsidRPr="004F2B76" w:rsidRDefault="001262A6" w:rsidP="001262A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:rsidR="004F2B76" w:rsidRDefault="004F2B76" w:rsidP="001262A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PE"/>
        </w:rPr>
      </w:pPr>
    </w:p>
    <w:p w:rsidR="004F2B76" w:rsidRPr="001262A6" w:rsidRDefault="004F2B76" w:rsidP="001262A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PE"/>
        </w:rPr>
      </w:pPr>
    </w:p>
    <w:p w:rsidR="001262A6" w:rsidRDefault="009A3F83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  <w:r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Paso</w:t>
      </w:r>
      <w:r w:rsidR="001262A6" w:rsidRPr="001262A6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 xml:space="preserve"> </w:t>
      </w:r>
      <w:r w:rsidR="004F2B76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4</w:t>
      </w:r>
    </w:p>
    <w:p w:rsidR="00DD4A45" w:rsidRPr="001262A6" w:rsidRDefault="00DD4A45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1262A6" w:rsidRPr="001262A6" w:rsidRDefault="001262A6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  <w:r w:rsidRPr="001262A6"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>Revisión de literatura de las variables elegida</w:t>
      </w:r>
      <w:r w:rsidR="008C1280"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>s</w:t>
      </w:r>
    </w:p>
    <w:p w:rsidR="001262A6" w:rsidRPr="001262A6" w:rsidRDefault="001262A6" w:rsidP="001262A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:rsidR="001262A6" w:rsidRPr="001262A6" w:rsidRDefault="001262A6" w:rsidP="001262A6">
      <w:pPr>
        <w:widowControl/>
        <w:autoSpaceDE/>
        <w:autoSpaceDN/>
        <w:ind w:left="567" w:hanging="567"/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</w:pPr>
      <w:r w:rsidRPr="001262A6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>1.-</w:t>
      </w:r>
      <w:r w:rsidRPr="001262A6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ab/>
        <w:t>Finalidad</w:t>
      </w:r>
    </w:p>
    <w:p w:rsidR="001262A6" w:rsidRPr="001262A6" w:rsidRDefault="001262A6" w:rsidP="001262A6">
      <w:pPr>
        <w:widowControl/>
        <w:autoSpaceDE/>
        <w:autoSpaceDN/>
        <w:ind w:left="1418" w:hanging="1418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1262A6" w:rsidRDefault="001262A6" w:rsidP="00DD4A45">
      <w:pPr>
        <w:widowControl/>
        <w:autoSpaceDE/>
        <w:autoSpaceDN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         Después de una larga reflexión y análisis de las variables elegidas </w:t>
      </w:r>
      <w:r w:rsidR="00DD4A45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para el </w:t>
      </w: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trabajo de investigación, viene la tarea más importante y compleja. Saber si las variables son susceptibles de medición, condición básica para la validación de las dos variables.</w:t>
      </w:r>
    </w:p>
    <w:p w:rsidR="00DD4A45" w:rsidRPr="001262A6" w:rsidRDefault="00DD4A45" w:rsidP="00DD4A45">
      <w:pPr>
        <w:widowControl/>
        <w:autoSpaceDE/>
        <w:autoSpaceDN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1262A6" w:rsidRPr="001262A6" w:rsidRDefault="001262A6" w:rsidP="00DD4A45">
      <w:pPr>
        <w:widowControl/>
        <w:autoSpaceDE/>
        <w:autoSpaceDN/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Para validar las dos variables, es requisito buscar la literatura científica pertinente por cada variable y ubicar los modelos teóricos que los investigadores elegidos, utilizaron para estudiar esas variables.</w:t>
      </w:r>
    </w:p>
    <w:p w:rsidR="001262A6" w:rsidRPr="001262A6" w:rsidRDefault="001262A6" w:rsidP="00DD4A45">
      <w:pPr>
        <w:widowControl/>
        <w:autoSpaceDE/>
        <w:autoSpaceDN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1262A6" w:rsidRPr="001262A6" w:rsidRDefault="001262A6" w:rsidP="00DD4A45">
      <w:pPr>
        <w:widowControl/>
        <w:autoSpaceDE/>
        <w:autoSpaceDN/>
        <w:ind w:firstLine="708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Esos modelo teóricos identificados en los artículos o teorías que se ubiquen en libros científicos, constituyen el pasaporte de cada variable para continuar siendo parte del estudio. </w:t>
      </w:r>
    </w:p>
    <w:p w:rsidR="001262A6" w:rsidRPr="001262A6" w:rsidRDefault="001262A6" w:rsidP="00DD4A45">
      <w:pPr>
        <w:widowControl/>
        <w:autoSpaceDE/>
        <w:autoSpaceDN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1262A6" w:rsidRPr="001262A6" w:rsidRDefault="001262A6" w:rsidP="00DD4A45">
      <w:pPr>
        <w:widowControl/>
        <w:autoSpaceDE/>
        <w:autoSpaceDN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ab/>
        <w:t>Es fundamental tener en cuenta los modelos teóricos de teorías que reúnan las siguientes condiciones:</w:t>
      </w:r>
    </w:p>
    <w:p w:rsidR="001262A6" w:rsidRPr="001262A6" w:rsidRDefault="001262A6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1262A6" w:rsidRPr="001262A6" w:rsidRDefault="001262A6" w:rsidP="001262A6">
      <w:pPr>
        <w:widowControl/>
        <w:numPr>
          <w:ilvl w:val="0"/>
          <w:numId w:val="8"/>
        </w:numPr>
        <w:autoSpaceDE/>
        <w:autoSpaceDN/>
        <w:spacing w:after="160" w:line="259" w:lineRule="auto"/>
        <w:ind w:left="1134" w:hanging="567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Modelos teóricos de teorías frescas, con periodo de antigüedad no mayor de cinco años.</w:t>
      </w:r>
    </w:p>
    <w:p w:rsidR="001262A6" w:rsidRPr="001262A6" w:rsidRDefault="001262A6" w:rsidP="001262A6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spacing w:after="160" w:line="259" w:lineRule="auto"/>
        <w:ind w:hanging="153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 Modelos teóricos de artículos publicados en revistas importantes.</w:t>
      </w:r>
    </w:p>
    <w:p w:rsidR="001262A6" w:rsidRPr="001262A6" w:rsidRDefault="001262A6" w:rsidP="001262A6">
      <w:pPr>
        <w:widowControl/>
        <w:numPr>
          <w:ilvl w:val="0"/>
          <w:numId w:val="8"/>
        </w:numPr>
        <w:autoSpaceDE/>
        <w:autoSpaceDN/>
        <w:spacing w:after="160" w:line="259" w:lineRule="auto"/>
        <w:ind w:left="1134" w:hanging="567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Modelos teóricos que reflejen contextos actuales y relevantes.</w:t>
      </w:r>
    </w:p>
    <w:p w:rsidR="001262A6" w:rsidRPr="001262A6" w:rsidRDefault="001262A6" w:rsidP="001262A6">
      <w:pPr>
        <w:widowControl/>
        <w:numPr>
          <w:ilvl w:val="0"/>
          <w:numId w:val="8"/>
        </w:numPr>
        <w:autoSpaceDE/>
        <w:autoSpaceDN/>
        <w:spacing w:after="160" w:line="259" w:lineRule="auto"/>
        <w:ind w:left="1134" w:hanging="567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Modelos teóricos que contengan dimensiones no mayores de cinco, puede suceder casos excepcionales.</w:t>
      </w:r>
    </w:p>
    <w:p w:rsidR="001262A6" w:rsidRPr="001262A6" w:rsidRDefault="001262A6" w:rsidP="001262A6">
      <w:pPr>
        <w:widowControl/>
        <w:numPr>
          <w:ilvl w:val="0"/>
          <w:numId w:val="8"/>
        </w:numPr>
        <w:autoSpaceDE/>
        <w:autoSpaceDN/>
        <w:spacing w:after="160" w:line="259" w:lineRule="auto"/>
        <w:ind w:left="1134" w:hanging="567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En investigaciones longitudinales, los modelos teóricos suelen tomar periodos bastante amplios.</w:t>
      </w:r>
    </w:p>
    <w:p w:rsidR="001262A6" w:rsidRPr="001262A6" w:rsidRDefault="001262A6" w:rsidP="001262A6">
      <w:pPr>
        <w:widowControl/>
        <w:autoSpaceDE/>
        <w:autoSpaceDN/>
        <w:ind w:left="1134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1262A6" w:rsidRDefault="001262A6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9A3F83" w:rsidRDefault="009A3F83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DD4A45" w:rsidRDefault="00DD4A45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4F2B76" w:rsidRDefault="004F2B76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DD4A45" w:rsidRDefault="00DD4A45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DD4A45" w:rsidRDefault="00DD4A45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DD4A45" w:rsidRDefault="00DD4A45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DD4A45" w:rsidRDefault="00DD4A45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DD4A45" w:rsidRDefault="00DD4A45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DD4A45" w:rsidRDefault="00DD4A45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DD4A45" w:rsidRDefault="00DD4A45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DD4A45" w:rsidRDefault="00DD4A45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DD4A45" w:rsidRDefault="00DD4A45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DD4A45" w:rsidRDefault="00DD4A45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9A3F83" w:rsidRPr="001262A6" w:rsidRDefault="009A3F83" w:rsidP="001262A6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1262A6" w:rsidRPr="001262A6" w:rsidRDefault="001262A6" w:rsidP="001262A6">
      <w:pPr>
        <w:widowControl/>
        <w:autoSpaceDE/>
        <w:autoSpaceDN/>
        <w:ind w:left="1418" w:hanging="710"/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</w:pPr>
      <w:r w:rsidRPr="001262A6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lastRenderedPageBreak/>
        <w:t>Ejemplo</w:t>
      </w:r>
    </w:p>
    <w:p w:rsidR="001262A6" w:rsidRPr="001262A6" w:rsidRDefault="001262A6" w:rsidP="001262A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:rsidR="001262A6" w:rsidRPr="001262A6" w:rsidRDefault="001262A6" w:rsidP="001262A6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PE"/>
        </w:rPr>
      </w:pPr>
    </w:p>
    <w:p w:rsidR="001262A6" w:rsidRPr="001262A6" w:rsidRDefault="001262A6" w:rsidP="001262A6">
      <w:pPr>
        <w:widowControl/>
        <w:numPr>
          <w:ilvl w:val="0"/>
          <w:numId w:val="4"/>
        </w:numPr>
        <w:autoSpaceDE/>
        <w:autoSpaceDN/>
        <w:spacing w:before="200" w:after="160" w:line="259" w:lineRule="auto"/>
        <w:ind w:left="709" w:hanging="709"/>
        <w:contextualSpacing/>
        <w:jc w:val="both"/>
        <w:rPr>
          <w:rFonts w:ascii="Verdana" w:eastAsia="MS Mincho" w:hAnsi="Verdana" w:cs="Aharoni"/>
          <w:bCs/>
          <w:sz w:val="28"/>
          <w:szCs w:val="28"/>
          <w:lang w:eastAsia="es-ES" w:bidi="en-US"/>
        </w:rPr>
      </w:pPr>
      <w:r w:rsidRPr="001262A6">
        <w:rPr>
          <w:rFonts w:ascii="Verdana" w:eastAsia="MS Mincho" w:hAnsi="Verdana" w:cs="Aharoni"/>
          <w:bCs/>
          <w:sz w:val="28"/>
          <w:szCs w:val="28"/>
          <w:lang w:eastAsia="es-ES" w:bidi="en-US"/>
        </w:rPr>
        <w:t xml:space="preserve">REVISIÓN DE ARTÍCULOS VARIABLE </w:t>
      </w:r>
    </w:p>
    <w:p w:rsidR="001262A6" w:rsidRPr="001262A6" w:rsidRDefault="001262A6" w:rsidP="001262A6">
      <w:pPr>
        <w:widowControl/>
        <w:autoSpaceDE/>
        <w:autoSpaceDN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1262A6" w:rsidRPr="001262A6" w:rsidRDefault="001262A6" w:rsidP="001262A6">
      <w:pPr>
        <w:widowControl/>
        <w:autoSpaceDE/>
        <w:autoSpaceDN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1262A6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           Tipo de fuente: Artículos de investigación</w:t>
      </w:r>
    </w:p>
    <w:p w:rsidR="001262A6" w:rsidRPr="001262A6" w:rsidRDefault="001262A6" w:rsidP="001262A6">
      <w:pPr>
        <w:widowControl/>
        <w:autoSpaceDE/>
        <w:autoSpaceDN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tbl>
      <w:tblPr>
        <w:tblW w:w="923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260"/>
        <w:gridCol w:w="3707"/>
      </w:tblGrid>
      <w:tr w:rsidR="001262A6" w:rsidRPr="001262A6" w:rsidTr="00416B39">
        <w:trPr>
          <w:trHeight w:val="236"/>
        </w:trPr>
        <w:tc>
          <w:tcPr>
            <w:tcW w:w="2268" w:type="dxa"/>
            <w:shd w:val="clear" w:color="auto" w:fill="auto"/>
          </w:tcPr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</w:rPr>
            </w:pPr>
            <w:r w:rsidRPr="001262A6">
              <w:rPr>
                <w:rFonts w:ascii="Times New Roman" w:eastAsia="Calibri" w:hAnsi="Times New Roman" w:cs="Times New Roman"/>
              </w:rPr>
              <w:t>Tipo de fuente</w:t>
            </w:r>
          </w:p>
        </w:tc>
        <w:tc>
          <w:tcPr>
            <w:tcW w:w="6967" w:type="dxa"/>
            <w:gridSpan w:val="2"/>
            <w:shd w:val="clear" w:color="auto" w:fill="auto"/>
          </w:tcPr>
          <w:p w:rsidR="001262A6" w:rsidRPr="001262A6" w:rsidRDefault="001262A6" w:rsidP="001262A6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lang w:val="es-PE"/>
              </w:rPr>
              <w:t xml:space="preserve">Artículos </w:t>
            </w:r>
          </w:p>
        </w:tc>
      </w:tr>
      <w:tr w:rsidR="001262A6" w:rsidRPr="001262A6" w:rsidTr="00416B39">
        <w:trPr>
          <w:trHeight w:val="236"/>
        </w:trPr>
        <w:tc>
          <w:tcPr>
            <w:tcW w:w="2268" w:type="dxa"/>
            <w:vMerge w:val="restart"/>
            <w:shd w:val="clear" w:color="auto" w:fill="auto"/>
          </w:tcPr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</w:rPr>
              <w:t xml:space="preserve">Revisión de la </w:t>
            </w:r>
            <w:r w:rsidRPr="001262A6">
              <w:rPr>
                <w:rFonts w:ascii="Times New Roman" w:eastAsia="Calibri" w:hAnsi="Times New Roman" w:cs="Times New Roman"/>
                <w:lang w:val="es-PE"/>
              </w:rPr>
              <w:t>Literatura sobre el tema:</w:t>
            </w:r>
          </w:p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</w:p>
          <w:p w:rsidR="001262A6" w:rsidRPr="001262A6" w:rsidRDefault="00E66B93" w:rsidP="00E66B93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lang w:val="es-PE"/>
              </w:rPr>
            </w:pPr>
            <w:r w:rsidRPr="00261D6D">
              <w:rPr>
                <w:rFonts w:ascii="Times New Roman" w:eastAsia="Calibri" w:hAnsi="Times New Roman" w:cs="Times New Roman"/>
                <w:b/>
                <w:color w:val="C00000"/>
                <w:lang w:val="es-PE"/>
              </w:rPr>
              <w:t>ESTILO</w:t>
            </w:r>
            <w:r w:rsidR="00261D6D" w:rsidRPr="00261D6D">
              <w:rPr>
                <w:rFonts w:ascii="Times New Roman" w:eastAsia="Calibri" w:hAnsi="Times New Roman" w:cs="Times New Roman"/>
                <w:b/>
                <w:color w:val="C00000"/>
                <w:lang w:val="es-PE"/>
              </w:rPr>
              <w:t>S</w:t>
            </w:r>
            <w:r w:rsidRPr="00261D6D">
              <w:rPr>
                <w:rFonts w:ascii="Times New Roman" w:eastAsia="Calibri" w:hAnsi="Times New Roman" w:cs="Times New Roman"/>
                <w:b/>
                <w:color w:val="C00000"/>
                <w:lang w:val="es-PE"/>
              </w:rPr>
              <w:t xml:space="preserve"> DE LIDERAZGO</w:t>
            </w:r>
          </w:p>
        </w:tc>
        <w:tc>
          <w:tcPr>
            <w:tcW w:w="3260" w:type="dxa"/>
            <w:shd w:val="clear" w:color="auto" w:fill="auto"/>
          </w:tcPr>
          <w:p w:rsidR="001262A6" w:rsidRPr="001262A6" w:rsidRDefault="001262A6" w:rsidP="001262A6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lang w:val="es-PE"/>
              </w:rPr>
              <w:t>Teoría 1</w:t>
            </w:r>
          </w:p>
        </w:tc>
        <w:tc>
          <w:tcPr>
            <w:tcW w:w="3707" w:type="dxa"/>
            <w:shd w:val="clear" w:color="auto" w:fill="auto"/>
          </w:tcPr>
          <w:p w:rsidR="001262A6" w:rsidRPr="001262A6" w:rsidRDefault="001262A6" w:rsidP="001262A6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lang w:val="es-PE"/>
              </w:rPr>
              <w:t>Teoría 2</w:t>
            </w:r>
          </w:p>
        </w:tc>
      </w:tr>
      <w:tr w:rsidR="001262A6" w:rsidRPr="001262A6" w:rsidTr="00416B39">
        <w:trPr>
          <w:trHeight w:val="2244"/>
        </w:trPr>
        <w:tc>
          <w:tcPr>
            <w:tcW w:w="2268" w:type="dxa"/>
            <w:vMerge/>
            <w:shd w:val="clear" w:color="auto" w:fill="auto"/>
          </w:tcPr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</w:p>
        </w:tc>
        <w:tc>
          <w:tcPr>
            <w:tcW w:w="3260" w:type="dxa"/>
            <w:shd w:val="clear" w:color="auto" w:fill="auto"/>
          </w:tcPr>
          <w:p w:rsidR="00CC7913" w:rsidRPr="003218AC" w:rsidRDefault="001262A6" w:rsidP="001262A6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  <w:lang w:val="es-PE"/>
              </w:rPr>
            </w:pPr>
            <w:r w:rsidRPr="003218AC">
              <w:rPr>
                <w:rFonts w:ascii="Times New Roman" w:eastAsia="Calibri" w:hAnsi="Times New Roman" w:cs="Times New Roman"/>
                <w:color w:val="000000"/>
                <w:lang w:val="es-PE"/>
              </w:rPr>
              <w:t xml:space="preserve">Autor: </w:t>
            </w:r>
            <w:r w:rsidR="003218AC" w:rsidRPr="003218AC">
              <w:rPr>
                <w:rFonts w:ascii="Times New Roman" w:eastAsia="Calibri" w:hAnsi="Times New Roman" w:cs="Times New Roman"/>
                <w:color w:val="000000"/>
                <w:lang w:val="es-PE"/>
              </w:rPr>
              <w:t>Dra. Lenny Beatriz, Capa Benitez, et al.</w:t>
            </w:r>
          </w:p>
          <w:p w:rsidR="001262A6" w:rsidRPr="003218AC" w:rsidRDefault="001262A6" w:rsidP="001262A6">
            <w:pPr>
              <w:widowControl/>
              <w:adjustRightInd w:val="0"/>
              <w:rPr>
                <w:rFonts w:ascii="Times New Roman" w:eastAsia="Calibri" w:hAnsi="Times New Roman" w:cs="Times New Roman"/>
                <w:color w:val="000000"/>
                <w:lang w:val="es-PE"/>
              </w:rPr>
            </w:pPr>
            <w:r w:rsidRPr="003218AC">
              <w:rPr>
                <w:rFonts w:ascii="Times New Roman" w:eastAsia="Calibri" w:hAnsi="Times New Roman" w:cs="Times New Roman"/>
                <w:color w:val="000000"/>
                <w:lang w:val="es-PE"/>
              </w:rPr>
              <w:t>Título:</w:t>
            </w:r>
          </w:p>
          <w:p w:rsidR="00CC7913" w:rsidRPr="003218AC" w:rsidRDefault="003218AC" w:rsidP="00CC7913">
            <w:pPr>
              <w:widowControl/>
              <w:autoSpaceDE/>
              <w:autoSpaceDN/>
              <w:spacing w:after="160" w:line="259" w:lineRule="auto"/>
              <w:rPr>
                <w:rFonts w:ascii="Times New Roman" w:eastAsiaTheme="minorHAnsi" w:hAnsi="Times New Roman" w:cs="Times New Roman"/>
                <w:lang w:val="es-PE"/>
              </w:rPr>
            </w:pPr>
            <w:r w:rsidRPr="003218AC">
              <w:rPr>
                <w:rFonts w:ascii="Times New Roman" w:eastAsiaTheme="minorHAnsi" w:hAnsi="Times New Roman" w:cs="Times New Roman"/>
                <w:lang w:val="es-PE"/>
              </w:rPr>
              <w:t>El Liderazgo:</w:t>
            </w:r>
            <w:r w:rsidR="00DD4A45">
              <w:rPr>
                <w:rFonts w:ascii="Times New Roman" w:eastAsiaTheme="minorHAnsi" w:hAnsi="Times New Roman" w:cs="Times New Roman"/>
                <w:lang w:val="es-PE"/>
              </w:rPr>
              <w:t xml:space="preserve"> </w:t>
            </w:r>
            <w:r w:rsidRPr="003218AC">
              <w:rPr>
                <w:rFonts w:ascii="Times New Roman" w:eastAsiaTheme="minorHAnsi" w:hAnsi="Times New Roman" w:cs="Times New Roman"/>
                <w:lang w:val="es-PE"/>
              </w:rPr>
              <w:t>Como fuente de ventaja competitiva en las organizaciones.</w:t>
            </w:r>
          </w:p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lang w:val="es-PE"/>
              </w:rPr>
              <w:t>Año: 20</w:t>
            </w:r>
            <w:r w:rsidR="003218AC">
              <w:rPr>
                <w:rFonts w:ascii="Times New Roman" w:eastAsia="Calibri" w:hAnsi="Times New Roman" w:cs="Times New Roman"/>
                <w:lang w:val="es-PE"/>
              </w:rPr>
              <w:t>18</w:t>
            </w:r>
          </w:p>
          <w:p w:rsidR="003218AC" w:rsidRDefault="001262A6" w:rsidP="001262A6">
            <w:pPr>
              <w:widowControl/>
              <w:autoSpaceDE/>
              <w:autoSpaceDN/>
              <w:rPr>
                <w:rFonts w:ascii="Times New Roman" w:eastAsia="MS Mincho" w:hAnsi="Times New Roman" w:cs="Times New Roman"/>
                <w:lang w:val="es-PE" w:bidi="en-US"/>
              </w:rPr>
            </w:pPr>
            <w:r w:rsidRPr="001262A6">
              <w:rPr>
                <w:rFonts w:ascii="Times New Roman" w:eastAsia="MS Mincho" w:hAnsi="Times New Roman" w:cs="Times New Roman"/>
                <w:lang w:val="es-PE" w:bidi="en-US"/>
              </w:rPr>
              <w:t xml:space="preserve">Revista: </w:t>
            </w:r>
            <w:r w:rsidR="003218AC">
              <w:rPr>
                <w:rFonts w:ascii="Times New Roman" w:eastAsia="MS Mincho" w:hAnsi="Times New Roman" w:cs="Times New Roman"/>
                <w:lang w:val="es-PE" w:bidi="en-US"/>
              </w:rPr>
              <w:t xml:space="preserve">Universidad y Sociedad </w:t>
            </w:r>
            <w:r w:rsidR="00261D6D">
              <w:rPr>
                <w:rFonts w:ascii="Times New Roman" w:eastAsia="MS Mincho" w:hAnsi="Times New Roman" w:cs="Times New Roman"/>
                <w:lang w:val="es-PE" w:bidi="en-US"/>
              </w:rPr>
              <w:t xml:space="preserve"> </w:t>
            </w:r>
          </w:p>
          <w:p w:rsidR="003218AC" w:rsidRDefault="003218AC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  <w:r>
              <w:rPr>
                <w:rFonts w:ascii="Times New Roman" w:eastAsia="MS Mincho" w:hAnsi="Times New Roman" w:cs="Times New Roman"/>
                <w:lang w:val="es-PE" w:bidi="en-US"/>
              </w:rPr>
              <w:t>Volumen: 10</w:t>
            </w:r>
          </w:p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lang w:val="es-PE"/>
              </w:rPr>
              <w:t xml:space="preserve">Número: </w:t>
            </w:r>
            <w:r w:rsidR="003218AC">
              <w:rPr>
                <w:rFonts w:ascii="Times New Roman" w:eastAsia="Calibri" w:hAnsi="Times New Roman" w:cs="Times New Roman"/>
                <w:lang w:val="es-PE"/>
              </w:rPr>
              <w:t>2</w:t>
            </w:r>
          </w:p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lang w:val="es-PE"/>
              </w:rPr>
              <w:t xml:space="preserve">Páginas: </w:t>
            </w:r>
            <w:r w:rsidR="003218AC">
              <w:rPr>
                <w:rFonts w:ascii="Times New Roman" w:eastAsia="Calibri" w:hAnsi="Times New Roman" w:cs="Times New Roman"/>
                <w:lang w:val="es-PE"/>
              </w:rPr>
              <w:t>273</w:t>
            </w:r>
            <w:r w:rsidRPr="001262A6">
              <w:rPr>
                <w:rFonts w:ascii="Times New Roman" w:eastAsia="Calibri" w:hAnsi="Times New Roman" w:cs="Times New Roman"/>
                <w:lang w:val="es-PE"/>
              </w:rPr>
              <w:t>-</w:t>
            </w:r>
            <w:r w:rsidR="003218AC">
              <w:rPr>
                <w:rFonts w:ascii="Times New Roman" w:eastAsia="Calibri" w:hAnsi="Times New Roman" w:cs="Times New Roman"/>
                <w:lang w:val="es-PE"/>
              </w:rPr>
              <w:t>284</w:t>
            </w:r>
          </w:p>
          <w:p w:rsidR="003218AC" w:rsidRDefault="001262A6" w:rsidP="001262A6">
            <w:pPr>
              <w:widowControl/>
              <w:autoSpaceDE/>
              <w:autoSpaceDN/>
              <w:spacing w:after="160" w:line="259" w:lineRule="auto"/>
              <w:rPr>
                <w:rFonts w:ascii="Calibri" w:eastAsiaTheme="minorHAnsi" w:hAnsi="Calibri" w:cs="Calibri"/>
                <w:color w:val="000000"/>
                <w:sz w:val="24"/>
                <w:szCs w:val="24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lang w:val="es-PE"/>
              </w:rPr>
              <w:t xml:space="preserve">Link: </w:t>
            </w:r>
            <w:r w:rsidRPr="001262A6">
              <w:rPr>
                <w:rFonts w:ascii="Calibri" w:eastAsiaTheme="minorHAnsi" w:hAnsi="Calibri" w:cs="Calibri"/>
                <w:color w:val="000000"/>
                <w:sz w:val="24"/>
                <w:szCs w:val="24"/>
                <w:lang w:val="es-PE"/>
              </w:rPr>
              <w:t xml:space="preserve"> </w:t>
            </w:r>
          </w:p>
          <w:p w:rsidR="003218AC" w:rsidRPr="003218AC" w:rsidRDefault="003218AC" w:rsidP="001262A6">
            <w:pPr>
              <w:widowControl/>
              <w:autoSpaceDE/>
              <w:autoSpaceDN/>
              <w:spacing w:after="160" w:line="259" w:lineRule="auto"/>
              <w:rPr>
                <w:rFonts w:ascii="Times New Roman" w:eastAsiaTheme="minorHAnsi" w:hAnsi="Times New Roman" w:cs="Times New Roman"/>
                <w:color w:val="000000"/>
                <w:lang w:val="es-PE"/>
              </w:rPr>
            </w:pPr>
            <w:r w:rsidRPr="003218AC">
              <w:rPr>
                <w:rFonts w:ascii="Times New Roman" w:eastAsiaTheme="minorHAnsi" w:hAnsi="Times New Roman" w:cs="Times New Roman"/>
                <w:color w:val="000000"/>
                <w:lang w:val="es-PE"/>
              </w:rPr>
              <w:t>economía.neogranadina@umng.edu.co</w:t>
            </w:r>
          </w:p>
          <w:p w:rsidR="001262A6" w:rsidRPr="001262A6" w:rsidRDefault="001262A6" w:rsidP="003218AC">
            <w:pPr>
              <w:widowControl/>
              <w:autoSpaceDE/>
              <w:autoSpaceDN/>
              <w:spacing w:after="160" w:line="259" w:lineRule="auto"/>
              <w:rPr>
                <w:rFonts w:ascii="Times New Roman" w:eastAsia="Calibri" w:hAnsi="Times New Roman" w:cs="Times New Roman"/>
                <w:lang w:val="es-PE"/>
              </w:rPr>
            </w:pPr>
            <w:r w:rsidRPr="001262A6">
              <w:rPr>
                <w:rFonts w:ascii="Times New Roman" w:eastAsiaTheme="minorHAnsi" w:hAnsi="Times New Roman" w:cs="Times New Roman"/>
                <w:bCs/>
                <w:color w:val="000000"/>
                <w:lang w:val="es-PE"/>
              </w:rPr>
              <w:t xml:space="preserve">Lugar: </w:t>
            </w:r>
            <w:r w:rsidR="003218AC">
              <w:rPr>
                <w:rFonts w:ascii="Times New Roman" w:eastAsiaTheme="minorHAnsi" w:hAnsi="Times New Roman" w:cs="Times New Roman"/>
                <w:bCs/>
                <w:color w:val="000000"/>
                <w:lang w:val="es-PE"/>
              </w:rPr>
              <w:t>Ecuador</w:t>
            </w:r>
          </w:p>
        </w:tc>
        <w:tc>
          <w:tcPr>
            <w:tcW w:w="3707" w:type="dxa"/>
            <w:shd w:val="clear" w:color="auto" w:fill="auto"/>
          </w:tcPr>
          <w:p w:rsid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lang w:val="es-PE"/>
              </w:rPr>
              <w:t xml:space="preserve">Autor: </w:t>
            </w:r>
            <w:r w:rsidR="008C7D47">
              <w:rPr>
                <w:rFonts w:ascii="Times New Roman" w:eastAsia="Calibri" w:hAnsi="Times New Roman" w:cs="Times New Roman"/>
                <w:lang w:val="es-PE"/>
              </w:rPr>
              <w:t>Jiménez Collante Alejandro</w:t>
            </w:r>
          </w:p>
          <w:p w:rsidR="008C7D47" w:rsidRPr="001262A6" w:rsidRDefault="008C7D47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</w:p>
          <w:p w:rsidR="008C7D47" w:rsidRPr="008C7D47" w:rsidRDefault="001262A6" w:rsidP="008C7D47">
            <w:pPr>
              <w:rPr>
                <w:rFonts w:ascii="Times New Roman" w:eastAsiaTheme="minorHAnsi" w:hAnsi="Times New Roman" w:cs="Times New Roman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lang w:val="es-PE"/>
              </w:rPr>
              <w:t xml:space="preserve">Título: </w:t>
            </w:r>
            <w:r w:rsidR="008C7D47" w:rsidRPr="008C7D47">
              <w:rPr>
                <w:rFonts w:ascii="Times New Roman" w:eastAsiaTheme="minorHAnsi" w:hAnsi="Times New Roman" w:cs="Times New Roman"/>
                <w:lang w:val="es-PE"/>
              </w:rPr>
              <w:t>Los estilos de liderazgo y su influencia en la organización: Estudio de casos en el Campo de Gibraltar</w:t>
            </w:r>
          </w:p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lang w:val="es-PE"/>
              </w:rPr>
              <w:t>Año: 20</w:t>
            </w:r>
            <w:r w:rsidR="008C7D47">
              <w:rPr>
                <w:rFonts w:ascii="Times New Roman" w:eastAsia="Calibri" w:hAnsi="Times New Roman" w:cs="Times New Roman"/>
                <w:lang w:val="es-PE"/>
              </w:rPr>
              <w:t>18</w:t>
            </w:r>
          </w:p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sz w:val="24"/>
                <w:szCs w:val="24"/>
                <w:lang w:val="es-PE"/>
              </w:rPr>
              <w:t>Revista:</w:t>
            </w:r>
            <w:r w:rsidRPr="001262A6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 xml:space="preserve"> </w:t>
            </w:r>
            <w:r w:rsidR="008C7D47" w:rsidRPr="00261D6D">
              <w:rPr>
                <w:rFonts w:ascii="Times New Roman" w:eastAsiaTheme="minorHAnsi" w:hAnsi="Times New Roman" w:cs="Times New Roman"/>
                <w:sz w:val="24"/>
                <w:szCs w:val="24"/>
                <w:lang w:val="es-PE"/>
              </w:rPr>
              <w:t>Revista de la agrupación iberoamericana</w:t>
            </w:r>
          </w:p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4"/>
                <w:szCs w:val="24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sz w:val="24"/>
                <w:szCs w:val="24"/>
                <w:lang w:val="es-PE"/>
              </w:rPr>
              <w:t xml:space="preserve">Número: </w:t>
            </w:r>
            <w:r w:rsidR="008C7D47" w:rsidRPr="00261D6D">
              <w:rPr>
                <w:rFonts w:ascii="Times New Roman" w:eastAsia="Calibri" w:hAnsi="Times New Roman" w:cs="Times New Roman"/>
                <w:sz w:val="24"/>
                <w:szCs w:val="24"/>
                <w:lang w:val="es-PE"/>
              </w:rPr>
              <w:t>18</w:t>
            </w:r>
          </w:p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sz w:val="24"/>
                <w:szCs w:val="24"/>
                <w:lang w:val="es-PE"/>
              </w:rPr>
              <w:t xml:space="preserve">Páginas: </w:t>
            </w:r>
            <w:r w:rsidR="008C7D47" w:rsidRPr="00261D6D">
              <w:rPr>
                <w:rFonts w:ascii="Times New Roman" w:eastAsia="Calibri" w:hAnsi="Times New Roman" w:cs="Times New Roman"/>
                <w:sz w:val="24"/>
                <w:szCs w:val="24"/>
                <w:lang w:val="es-PE"/>
              </w:rPr>
              <w:t>183</w:t>
            </w:r>
            <w:r w:rsidRPr="001262A6">
              <w:rPr>
                <w:rFonts w:ascii="Times New Roman" w:eastAsia="Calibri" w:hAnsi="Times New Roman" w:cs="Times New Roman"/>
                <w:sz w:val="24"/>
                <w:szCs w:val="24"/>
                <w:lang w:val="es-PE"/>
              </w:rPr>
              <w:t>-</w:t>
            </w:r>
            <w:r w:rsidR="008C7D47">
              <w:rPr>
                <w:rFonts w:ascii="Times New Roman" w:eastAsia="Calibri" w:hAnsi="Times New Roman" w:cs="Times New Roman"/>
                <w:lang w:val="es-PE"/>
              </w:rPr>
              <w:t>195</w:t>
            </w:r>
          </w:p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lang w:val="es-PE"/>
              </w:rPr>
              <w:t xml:space="preserve">Link: </w:t>
            </w:r>
          </w:p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</w:p>
          <w:p w:rsidR="001262A6" w:rsidRPr="001262A6" w:rsidRDefault="008C7D47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  <w:r w:rsidRPr="008C7D47">
              <w:rPr>
                <w:rFonts w:ascii="Times New Roman" w:eastAsia="Calibri" w:hAnsi="Times New Roman" w:cs="Times New Roman"/>
                <w:lang w:val="es-PE"/>
              </w:rPr>
              <w:t>http://elcriterio.com/revista/contenidos_18/13.pdf</w:t>
            </w:r>
          </w:p>
          <w:p w:rsidR="001262A6" w:rsidRPr="001262A6" w:rsidRDefault="001262A6" w:rsidP="008C7D47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n-US"/>
              </w:rPr>
            </w:pPr>
            <w:r w:rsidRPr="001262A6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Lugar: </w:t>
            </w:r>
            <w:r w:rsidR="008C7D47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val="en-US"/>
              </w:rPr>
              <w:t>Cadiz-España</w:t>
            </w:r>
          </w:p>
        </w:tc>
      </w:tr>
      <w:tr w:rsidR="001262A6" w:rsidRPr="001262A6" w:rsidTr="008C1280">
        <w:trPr>
          <w:trHeight w:val="508"/>
        </w:trPr>
        <w:tc>
          <w:tcPr>
            <w:tcW w:w="2268" w:type="dxa"/>
            <w:shd w:val="clear" w:color="auto" w:fill="FFFF00"/>
          </w:tcPr>
          <w:p w:rsidR="001262A6" w:rsidRPr="00DD4A45" w:rsidRDefault="00DD4A45" w:rsidP="008C1280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b/>
                <w:lang w:val="es-PE"/>
              </w:rPr>
            </w:pPr>
            <w:r w:rsidRPr="00DD4A45">
              <w:rPr>
                <w:rFonts w:ascii="Times New Roman" w:eastAsia="Calibri" w:hAnsi="Times New Roman" w:cs="Times New Roman"/>
                <w:b/>
                <w:lang w:val="es-PE"/>
              </w:rPr>
              <w:t>M</w:t>
            </w:r>
            <w:r w:rsidR="001262A6" w:rsidRPr="00DD4A45">
              <w:rPr>
                <w:rFonts w:ascii="Times New Roman" w:eastAsia="Calibri" w:hAnsi="Times New Roman" w:cs="Times New Roman"/>
                <w:b/>
                <w:lang w:val="es-PE"/>
              </w:rPr>
              <w:t>odelo teórico</w:t>
            </w:r>
            <w:r w:rsidRPr="00DD4A45">
              <w:rPr>
                <w:rFonts w:ascii="Times New Roman" w:eastAsia="Calibri" w:hAnsi="Times New Roman" w:cs="Times New Roman"/>
                <w:b/>
                <w:lang w:val="es-PE"/>
              </w:rPr>
              <w:t xml:space="preserve"> de la variable:</w:t>
            </w:r>
          </w:p>
          <w:p w:rsidR="00DD4A45" w:rsidRPr="001262A6" w:rsidRDefault="00DD4A45" w:rsidP="00DD4A45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  <w:r>
              <w:rPr>
                <w:rFonts w:ascii="Times New Roman" w:eastAsia="Calibri" w:hAnsi="Times New Roman" w:cs="Times New Roman"/>
                <w:lang w:val="es-PE"/>
              </w:rPr>
              <w:t>Dimensiones</w:t>
            </w:r>
          </w:p>
        </w:tc>
        <w:tc>
          <w:tcPr>
            <w:tcW w:w="3260" w:type="dxa"/>
            <w:shd w:val="clear" w:color="auto" w:fill="FFFF00"/>
          </w:tcPr>
          <w:p w:rsidR="001262A6" w:rsidRPr="001262A6" w:rsidRDefault="00E66B93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  <w:r>
              <w:rPr>
                <w:rFonts w:ascii="Times New Roman" w:eastAsia="Calibri" w:hAnsi="Times New Roman" w:cs="Times New Roman"/>
                <w:lang w:val="es-PE"/>
              </w:rPr>
              <w:t>Estilos de liderazgo</w:t>
            </w:r>
            <w:r w:rsidR="001262A6" w:rsidRPr="001262A6">
              <w:rPr>
                <w:rFonts w:ascii="Times New Roman" w:eastAsia="Calibri" w:hAnsi="Times New Roman" w:cs="Times New Roman"/>
                <w:lang w:val="es-PE"/>
              </w:rPr>
              <w:t>:</w:t>
            </w:r>
          </w:p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</w:p>
          <w:p w:rsidR="001262A6" w:rsidRDefault="001914D8" w:rsidP="001914D8">
            <w:pPr>
              <w:widowControl/>
              <w:numPr>
                <w:ilvl w:val="0"/>
                <w:numId w:val="5"/>
              </w:numPr>
              <w:autoSpaceDE/>
              <w:autoSpaceDN/>
              <w:spacing w:before="200" w:after="160" w:line="259" w:lineRule="auto"/>
              <w:ind w:left="364" w:hanging="364"/>
              <w:contextualSpacing/>
              <w:rPr>
                <w:rFonts w:ascii="Times New Roman" w:eastAsia="Calibri" w:hAnsi="Times New Roman" w:cs="Times New Roman"/>
                <w:lang w:val="es-PE"/>
              </w:rPr>
            </w:pPr>
            <w:r>
              <w:rPr>
                <w:rFonts w:ascii="Times New Roman" w:eastAsia="Calibri" w:hAnsi="Times New Roman" w:cs="Times New Roman"/>
                <w:lang w:val="es-PE"/>
              </w:rPr>
              <w:t>Transformacional</w:t>
            </w:r>
          </w:p>
          <w:p w:rsidR="001914D8" w:rsidRDefault="001914D8" w:rsidP="001914D8">
            <w:pPr>
              <w:widowControl/>
              <w:numPr>
                <w:ilvl w:val="0"/>
                <w:numId w:val="5"/>
              </w:numPr>
              <w:autoSpaceDE/>
              <w:autoSpaceDN/>
              <w:spacing w:before="200" w:after="160" w:line="259" w:lineRule="auto"/>
              <w:ind w:left="364" w:hanging="364"/>
              <w:contextualSpacing/>
              <w:rPr>
                <w:rFonts w:ascii="Times New Roman" w:eastAsia="Calibri" w:hAnsi="Times New Roman" w:cs="Times New Roman"/>
                <w:lang w:val="es-PE"/>
              </w:rPr>
            </w:pPr>
            <w:r>
              <w:rPr>
                <w:rFonts w:ascii="Times New Roman" w:eastAsia="Calibri" w:hAnsi="Times New Roman" w:cs="Times New Roman"/>
                <w:lang w:val="es-PE"/>
              </w:rPr>
              <w:t>Transaccional</w:t>
            </w:r>
          </w:p>
          <w:p w:rsidR="001914D8" w:rsidRDefault="001914D8" w:rsidP="001914D8">
            <w:pPr>
              <w:widowControl/>
              <w:numPr>
                <w:ilvl w:val="0"/>
                <w:numId w:val="5"/>
              </w:numPr>
              <w:autoSpaceDE/>
              <w:autoSpaceDN/>
              <w:spacing w:before="200" w:after="160" w:line="259" w:lineRule="auto"/>
              <w:ind w:left="364" w:hanging="364"/>
              <w:contextualSpacing/>
              <w:rPr>
                <w:rFonts w:ascii="Times New Roman" w:eastAsia="Calibri" w:hAnsi="Times New Roman" w:cs="Times New Roman"/>
                <w:lang w:val="es-PE"/>
              </w:rPr>
            </w:pPr>
            <w:r>
              <w:rPr>
                <w:rFonts w:ascii="Times New Roman" w:eastAsia="Calibri" w:hAnsi="Times New Roman" w:cs="Times New Roman"/>
                <w:lang w:val="es-PE"/>
              </w:rPr>
              <w:t>Pasivo/evitador</w:t>
            </w:r>
          </w:p>
          <w:p w:rsidR="001914D8" w:rsidRPr="001262A6" w:rsidRDefault="001914D8" w:rsidP="001914D8">
            <w:pPr>
              <w:widowControl/>
              <w:autoSpaceDE/>
              <w:autoSpaceDN/>
              <w:spacing w:before="200" w:after="160" w:line="259" w:lineRule="auto"/>
              <w:ind w:left="364"/>
              <w:contextualSpacing/>
              <w:rPr>
                <w:rFonts w:ascii="Times New Roman" w:eastAsia="Calibri" w:hAnsi="Times New Roman" w:cs="Times New Roman"/>
                <w:lang w:val="es-PE"/>
              </w:rPr>
            </w:pPr>
          </w:p>
        </w:tc>
        <w:tc>
          <w:tcPr>
            <w:tcW w:w="3707" w:type="dxa"/>
            <w:shd w:val="clear" w:color="auto" w:fill="FFFF00"/>
          </w:tcPr>
          <w:p w:rsidR="001262A6" w:rsidRPr="001262A6" w:rsidRDefault="00F33E2F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  <w:r>
              <w:rPr>
                <w:rFonts w:ascii="Times New Roman" w:eastAsia="Calibri" w:hAnsi="Times New Roman" w:cs="Times New Roman"/>
                <w:lang w:val="es-PE"/>
              </w:rPr>
              <w:t>Estilos de liderazgo</w:t>
            </w:r>
          </w:p>
          <w:p w:rsidR="001262A6" w:rsidRPr="001262A6" w:rsidRDefault="00F33E2F" w:rsidP="001262A6">
            <w:pPr>
              <w:widowControl/>
              <w:numPr>
                <w:ilvl w:val="0"/>
                <w:numId w:val="6"/>
              </w:numPr>
              <w:autoSpaceDE/>
              <w:autoSpaceDN/>
              <w:spacing w:before="200" w:after="160" w:line="259" w:lineRule="auto"/>
              <w:ind w:left="347" w:hanging="347"/>
              <w:contextualSpacing/>
              <w:rPr>
                <w:rFonts w:ascii="Times New Roman" w:eastAsia="Calibri" w:hAnsi="Times New Roman" w:cs="Times New Roman"/>
                <w:lang w:val="es-PE"/>
              </w:rPr>
            </w:pPr>
            <w:r>
              <w:rPr>
                <w:rFonts w:ascii="Times New Roman" w:eastAsia="Calibri" w:hAnsi="Times New Roman" w:cs="Times New Roman"/>
                <w:lang w:val="es-PE"/>
              </w:rPr>
              <w:t>Autocrático</w:t>
            </w:r>
            <w:r w:rsidR="001262A6" w:rsidRPr="001262A6">
              <w:rPr>
                <w:rFonts w:ascii="Times New Roman" w:eastAsia="Calibri" w:hAnsi="Times New Roman" w:cs="Times New Roman"/>
                <w:lang w:val="es-PE"/>
              </w:rPr>
              <w:t xml:space="preserve"> </w:t>
            </w:r>
          </w:p>
          <w:p w:rsidR="00F33E2F" w:rsidRDefault="00F33E2F" w:rsidP="00F33E2F">
            <w:pPr>
              <w:widowControl/>
              <w:numPr>
                <w:ilvl w:val="0"/>
                <w:numId w:val="6"/>
              </w:numPr>
              <w:autoSpaceDE/>
              <w:autoSpaceDN/>
              <w:spacing w:before="200" w:after="160" w:line="259" w:lineRule="auto"/>
              <w:ind w:left="347" w:hanging="347"/>
              <w:contextualSpacing/>
              <w:rPr>
                <w:rFonts w:ascii="Times New Roman" w:eastAsia="Calibri" w:hAnsi="Times New Roman" w:cs="Times New Roman"/>
                <w:lang w:val="es-PE"/>
              </w:rPr>
            </w:pPr>
            <w:r>
              <w:rPr>
                <w:rFonts w:ascii="Times New Roman" w:eastAsia="Calibri" w:hAnsi="Times New Roman" w:cs="Times New Roman"/>
                <w:lang w:val="es-PE"/>
              </w:rPr>
              <w:t>Democrático</w:t>
            </w:r>
          </w:p>
          <w:p w:rsidR="001262A6" w:rsidRPr="001262A6" w:rsidRDefault="00F33E2F" w:rsidP="00F33E2F">
            <w:pPr>
              <w:widowControl/>
              <w:numPr>
                <w:ilvl w:val="0"/>
                <w:numId w:val="6"/>
              </w:numPr>
              <w:autoSpaceDE/>
              <w:autoSpaceDN/>
              <w:spacing w:before="200" w:after="160" w:line="259" w:lineRule="auto"/>
              <w:ind w:left="347" w:hanging="347"/>
              <w:contextualSpacing/>
              <w:rPr>
                <w:rFonts w:ascii="Times New Roman" w:eastAsia="Calibri" w:hAnsi="Times New Roman" w:cs="Times New Roman"/>
                <w:lang w:val="es-PE"/>
              </w:rPr>
            </w:pPr>
            <w:r>
              <w:rPr>
                <w:rFonts w:ascii="Times New Roman" w:eastAsia="Calibri" w:hAnsi="Times New Roman" w:cs="Times New Roman"/>
                <w:lang w:val="es-PE"/>
              </w:rPr>
              <w:t>Laissez Faire</w:t>
            </w:r>
          </w:p>
        </w:tc>
      </w:tr>
      <w:tr w:rsidR="001262A6" w:rsidRPr="001262A6" w:rsidTr="00416B39">
        <w:trPr>
          <w:trHeight w:val="732"/>
        </w:trPr>
        <w:tc>
          <w:tcPr>
            <w:tcW w:w="2268" w:type="dxa"/>
            <w:shd w:val="clear" w:color="auto" w:fill="auto"/>
          </w:tcPr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lang w:val="es-PE"/>
              </w:rPr>
              <w:t>Identificar las bases teóricas de cada dimensión de la variable o constructo.</w:t>
            </w:r>
          </w:p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</w:p>
        </w:tc>
        <w:tc>
          <w:tcPr>
            <w:tcW w:w="3260" w:type="dxa"/>
            <w:shd w:val="clear" w:color="auto" w:fill="auto"/>
          </w:tcPr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lang w:val="es-PE"/>
              </w:rPr>
              <w:t>Establecer los conceptos, teorías, enfoques, sobre cada dimensión del modelo teórico</w:t>
            </w:r>
          </w:p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</w:p>
        </w:tc>
        <w:tc>
          <w:tcPr>
            <w:tcW w:w="3707" w:type="dxa"/>
          </w:tcPr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  <w:r w:rsidRPr="001262A6">
              <w:rPr>
                <w:rFonts w:ascii="Times New Roman" w:eastAsia="Calibri" w:hAnsi="Times New Roman" w:cs="Times New Roman"/>
                <w:lang w:val="es-PE"/>
              </w:rPr>
              <w:t>Establecer los conceptos, teorías, enfoques, sobre cada dimensión del modelo teórico</w:t>
            </w:r>
          </w:p>
          <w:p w:rsidR="001262A6" w:rsidRPr="001262A6" w:rsidRDefault="001262A6" w:rsidP="001262A6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lang w:val="es-PE"/>
              </w:rPr>
            </w:pPr>
          </w:p>
        </w:tc>
      </w:tr>
    </w:tbl>
    <w:p w:rsidR="001262A6" w:rsidRPr="001262A6" w:rsidRDefault="001262A6" w:rsidP="001262A6">
      <w:pPr>
        <w:widowControl/>
        <w:adjustRightInd w:val="0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s-PE" w:eastAsia="es-ES" w:bidi="en-US"/>
        </w:rPr>
      </w:pPr>
    </w:p>
    <w:p w:rsidR="001262A6" w:rsidRPr="001262A6" w:rsidRDefault="001262A6" w:rsidP="001262A6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val="es-PE" w:eastAsia="es-ES" w:bidi="en-US"/>
        </w:rPr>
      </w:pPr>
    </w:p>
    <w:p w:rsidR="001262A6" w:rsidRPr="001262A6" w:rsidRDefault="001262A6" w:rsidP="001262A6">
      <w:pPr>
        <w:pStyle w:val="Ttulo1"/>
        <w:tabs>
          <w:tab w:val="left" w:pos="1296"/>
          <w:tab w:val="left" w:pos="1297"/>
        </w:tabs>
        <w:rPr>
          <w:rFonts w:ascii="Times New Roman" w:hAnsi="Times New Roman" w:cs="Times New Roman"/>
          <w:lang w:val="es-PE"/>
        </w:rPr>
      </w:pPr>
    </w:p>
    <w:p w:rsidR="001262A6" w:rsidRDefault="001262A6" w:rsidP="001262A6">
      <w:pPr>
        <w:pStyle w:val="Ttulo1"/>
        <w:tabs>
          <w:tab w:val="left" w:pos="1296"/>
          <w:tab w:val="left" w:pos="1297"/>
        </w:tabs>
        <w:rPr>
          <w:rFonts w:ascii="Times New Roman" w:hAnsi="Times New Roman" w:cs="Times New Roman"/>
        </w:rPr>
      </w:pPr>
    </w:p>
    <w:p w:rsidR="00E66B93" w:rsidRDefault="00E66B93" w:rsidP="001262A6">
      <w:pPr>
        <w:pStyle w:val="Ttulo1"/>
        <w:tabs>
          <w:tab w:val="left" w:pos="1296"/>
          <w:tab w:val="left" w:pos="1297"/>
        </w:tabs>
        <w:rPr>
          <w:rFonts w:ascii="Times New Roman" w:hAnsi="Times New Roman" w:cs="Times New Roman"/>
        </w:rPr>
      </w:pPr>
    </w:p>
    <w:p w:rsidR="004F2B76" w:rsidRDefault="004F2B76" w:rsidP="001262A6">
      <w:pPr>
        <w:pStyle w:val="Ttulo1"/>
        <w:tabs>
          <w:tab w:val="left" w:pos="1296"/>
          <w:tab w:val="left" w:pos="1297"/>
        </w:tabs>
        <w:rPr>
          <w:rFonts w:ascii="Times New Roman" w:hAnsi="Times New Roman" w:cs="Times New Roman"/>
        </w:rPr>
      </w:pPr>
    </w:p>
    <w:p w:rsidR="004F2B76" w:rsidRDefault="004F2B76" w:rsidP="001262A6">
      <w:pPr>
        <w:pStyle w:val="Ttulo1"/>
        <w:tabs>
          <w:tab w:val="left" w:pos="1296"/>
          <w:tab w:val="left" w:pos="1297"/>
        </w:tabs>
        <w:rPr>
          <w:rFonts w:ascii="Times New Roman" w:hAnsi="Times New Roman" w:cs="Times New Roman"/>
        </w:rPr>
      </w:pPr>
    </w:p>
    <w:p w:rsidR="008C1280" w:rsidRDefault="008C1280" w:rsidP="001262A6">
      <w:pPr>
        <w:pStyle w:val="Ttulo1"/>
        <w:tabs>
          <w:tab w:val="left" w:pos="1296"/>
          <w:tab w:val="left" w:pos="1297"/>
        </w:tabs>
        <w:rPr>
          <w:rFonts w:ascii="Times New Roman" w:hAnsi="Times New Roman" w:cs="Times New Roman"/>
        </w:rPr>
      </w:pPr>
    </w:p>
    <w:p w:rsidR="00A0455F" w:rsidRDefault="00A0455F" w:rsidP="001262A6">
      <w:pPr>
        <w:pStyle w:val="Ttulo1"/>
        <w:tabs>
          <w:tab w:val="left" w:pos="1296"/>
          <w:tab w:val="left" w:pos="1297"/>
        </w:tabs>
        <w:rPr>
          <w:rFonts w:ascii="Times New Roman" w:hAnsi="Times New Roman" w:cs="Times New Roman"/>
        </w:rPr>
      </w:pPr>
    </w:p>
    <w:p w:rsidR="00A0455F" w:rsidRDefault="00A0455F" w:rsidP="001262A6">
      <w:pPr>
        <w:pStyle w:val="Ttulo1"/>
        <w:tabs>
          <w:tab w:val="left" w:pos="1296"/>
          <w:tab w:val="left" w:pos="1297"/>
        </w:tabs>
        <w:rPr>
          <w:rFonts w:ascii="Times New Roman" w:hAnsi="Times New Roman" w:cs="Times New Roman"/>
        </w:rPr>
      </w:pPr>
    </w:p>
    <w:p w:rsidR="00A0455F" w:rsidRDefault="00A0455F" w:rsidP="001262A6">
      <w:pPr>
        <w:pStyle w:val="Ttulo1"/>
        <w:tabs>
          <w:tab w:val="left" w:pos="1296"/>
          <w:tab w:val="left" w:pos="1297"/>
        </w:tabs>
        <w:rPr>
          <w:rFonts w:ascii="Times New Roman" w:hAnsi="Times New Roman" w:cs="Times New Roman"/>
        </w:rPr>
      </w:pPr>
    </w:p>
    <w:p w:rsidR="00E66B93" w:rsidRDefault="00E66B93" w:rsidP="001262A6">
      <w:pPr>
        <w:pStyle w:val="Ttulo1"/>
        <w:tabs>
          <w:tab w:val="left" w:pos="1296"/>
          <w:tab w:val="left" w:pos="1297"/>
        </w:tabs>
        <w:rPr>
          <w:rFonts w:ascii="Times New Roman" w:hAnsi="Times New Roman" w:cs="Times New Roman"/>
        </w:rPr>
      </w:pPr>
    </w:p>
    <w:p w:rsidR="00E66B93" w:rsidRDefault="009A3F83" w:rsidP="00E66B93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  <w:r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lastRenderedPageBreak/>
        <w:t>Paso</w:t>
      </w:r>
      <w:r w:rsidR="00E66B93" w:rsidRPr="00E66B93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 xml:space="preserve"> </w:t>
      </w:r>
      <w:r w:rsidR="004F2B76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5</w:t>
      </w:r>
    </w:p>
    <w:p w:rsidR="00DD4A45" w:rsidRPr="00E66B93" w:rsidRDefault="00DD4A45" w:rsidP="00E66B93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E66B93" w:rsidRPr="00E66B93" w:rsidRDefault="00DD4A45" w:rsidP="00E66B93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  <w:r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 xml:space="preserve">Análisis </w:t>
      </w:r>
      <w:r w:rsidR="00E66B93" w:rsidRPr="00E66B93"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>y elección de</w:t>
      </w:r>
      <w:r w:rsidR="008C1280"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 xml:space="preserve">l </w:t>
      </w:r>
      <w:r w:rsidR="00E66B93" w:rsidRPr="00E66B93"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>modelo teórico</w:t>
      </w:r>
    </w:p>
    <w:p w:rsidR="00E66B93" w:rsidRPr="00E66B93" w:rsidRDefault="00E66B93" w:rsidP="00E66B93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</w:p>
    <w:p w:rsidR="00E66B93" w:rsidRPr="00E66B93" w:rsidRDefault="00E66B93" w:rsidP="00E66B93">
      <w:pPr>
        <w:widowControl/>
        <w:autoSpaceDE/>
        <w:autoSpaceDN/>
        <w:ind w:left="567" w:hanging="567"/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</w:pPr>
      <w:r w:rsidRPr="00E66B93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>1.-</w:t>
      </w:r>
      <w:r w:rsidRPr="00E66B93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ab/>
        <w:t>Finalidad</w:t>
      </w:r>
    </w:p>
    <w:p w:rsidR="00E66B93" w:rsidRPr="00E66B93" w:rsidRDefault="00E66B93" w:rsidP="00E66B93">
      <w:pPr>
        <w:widowControl/>
        <w:autoSpaceDE/>
        <w:autoSpaceDN/>
        <w:ind w:left="1418" w:hanging="1418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E66B93" w:rsidRDefault="00E66B93" w:rsidP="00DD4A45">
      <w:pPr>
        <w:widowControl/>
        <w:autoSpaceDE/>
        <w:autoSpaceDN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E66B93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        </w:t>
      </w:r>
      <w:r w:rsidR="00DD4A45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Analizados los modelos teóricos de la variable, se tiene que tomar la decisión de elegir una de ellas. La elección d</w:t>
      </w:r>
      <w:r w:rsidR="009A3F83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el modelo teórico </w:t>
      </w:r>
      <w:r w:rsidR="00DD4A45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constituye </w:t>
      </w:r>
      <w:r w:rsidRPr="00E66B93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la tarea más importante y compleja. </w:t>
      </w:r>
      <w:r w:rsidR="00306CF7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Consiste en </w:t>
      </w:r>
      <w:r w:rsidR="00974FF7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analizar, evaluar y determinar el modelo teórico con el cual se ha iniciar la investigación. </w:t>
      </w:r>
      <w:r w:rsidR="00306CF7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Es una tarea </w:t>
      </w:r>
      <w:r w:rsidR="00974FF7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clave porque será la base sobre el cual se formulara el problema, los objetivos y las hipótesis, que orientara el estudio.</w:t>
      </w:r>
    </w:p>
    <w:p w:rsidR="00DD4A45" w:rsidRPr="00E66B93" w:rsidRDefault="00DD4A45" w:rsidP="00DD4A45">
      <w:pPr>
        <w:widowControl/>
        <w:autoSpaceDE/>
        <w:autoSpaceDN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E66B93" w:rsidRPr="00E66B93" w:rsidRDefault="00306CF7" w:rsidP="00DD4A45">
      <w:pPr>
        <w:widowControl/>
        <w:autoSpaceDE/>
        <w:autoSpaceDN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Es importante que la variable elegida, sea relevante, de alto impacto que signifique un aporte </w:t>
      </w:r>
      <w:r w:rsidR="00974FF7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significativo</w:t>
      </w:r>
      <w:r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al campo del conocimiento.</w:t>
      </w:r>
    </w:p>
    <w:p w:rsidR="00E66B93" w:rsidRPr="00E66B93" w:rsidRDefault="00E66B93" w:rsidP="00DD4A45">
      <w:pPr>
        <w:widowControl/>
        <w:autoSpaceDE/>
        <w:autoSpaceDN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E66B93" w:rsidRPr="00E66B93" w:rsidRDefault="00E66B93" w:rsidP="00DD4A45">
      <w:pPr>
        <w:widowControl/>
        <w:autoSpaceDE/>
        <w:autoSpaceDN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E66B93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Esos modelo teóricos </w:t>
      </w:r>
      <w:r w:rsidR="00306CF7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seleccionados, pueden ser también compuestos, es decir, pueden tomar dimensiones de otros modelos, y formar uno solo. La idea que el modelo teórico tenga los autores que los crearon.</w:t>
      </w:r>
      <w:r w:rsidRPr="00E66B93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</w:t>
      </w:r>
    </w:p>
    <w:p w:rsidR="00E66B93" w:rsidRPr="00E66B93" w:rsidRDefault="00E66B93" w:rsidP="00DD4A45">
      <w:pPr>
        <w:widowControl/>
        <w:autoSpaceDE/>
        <w:autoSpaceDN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E66B93" w:rsidRDefault="00E66B93" w:rsidP="00306CF7">
      <w:pPr>
        <w:widowControl/>
        <w:autoSpaceDE/>
        <w:autoSpaceDN/>
        <w:ind w:left="567" w:hanging="567"/>
        <w:jc w:val="both"/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</w:pPr>
      <w:r w:rsidRPr="00E66B93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ab/>
      </w:r>
      <w:r w:rsidR="00306CF7"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  <w:tab/>
        <w:t>Ejemplos</w:t>
      </w:r>
    </w:p>
    <w:p w:rsidR="00306CF7" w:rsidRDefault="00306CF7" w:rsidP="00306CF7">
      <w:pPr>
        <w:widowControl/>
        <w:autoSpaceDE/>
        <w:autoSpaceDN/>
        <w:ind w:left="567" w:hanging="567"/>
        <w:jc w:val="both"/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</w:pPr>
    </w:p>
    <w:p w:rsidR="00306CF7" w:rsidRPr="00E66B93" w:rsidRDefault="00306CF7" w:rsidP="00306CF7">
      <w:pPr>
        <w:widowControl/>
        <w:autoSpaceDE/>
        <w:autoSpaceDN/>
        <w:ind w:left="567" w:firstLine="141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</w:pPr>
      <w:r w:rsidRPr="00E66B93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>Modelos Teóricos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 xml:space="preserve"> </w:t>
      </w:r>
      <w:r w:rsidR="00DD5289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>seleccionados</w:t>
      </w:r>
    </w:p>
    <w:p w:rsidR="00306CF7" w:rsidRDefault="00306CF7" w:rsidP="00306CF7">
      <w:pPr>
        <w:widowControl/>
        <w:autoSpaceDE/>
        <w:autoSpaceDN/>
        <w:ind w:left="567" w:hanging="567"/>
        <w:jc w:val="both"/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</w:pPr>
    </w:p>
    <w:p w:rsidR="00E66B93" w:rsidRPr="00E66B93" w:rsidRDefault="00E66B93" w:rsidP="00E66B93">
      <w:pPr>
        <w:widowControl/>
        <w:adjustRightInd w:val="0"/>
        <w:ind w:firstLine="708"/>
        <w:jc w:val="both"/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</w:pPr>
      <w:r w:rsidRPr="00E66B93"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  <w:t xml:space="preserve">VARIABLE: </w:t>
      </w:r>
      <w:r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  <w:t>ESTILOS DE LIDERAZGO</w:t>
      </w:r>
    </w:p>
    <w:p w:rsidR="00E66B93" w:rsidRPr="00E66B93" w:rsidRDefault="00E66B93" w:rsidP="00E66B93">
      <w:pPr>
        <w:widowControl/>
        <w:adjustRightInd w:val="0"/>
        <w:jc w:val="both"/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3396"/>
      </w:tblGrid>
      <w:tr w:rsidR="00E66B93" w:rsidRPr="00E66B93" w:rsidTr="00DD5289">
        <w:trPr>
          <w:trHeight w:val="422"/>
        </w:trPr>
        <w:tc>
          <w:tcPr>
            <w:tcW w:w="4536" w:type="dxa"/>
            <w:shd w:val="clear" w:color="auto" w:fill="FFFF00"/>
          </w:tcPr>
          <w:p w:rsidR="00E66B93" w:rsidRPr="00E66B93" w:rsidRDefault="00E66B93" w:rsidP="00E66B93">
            <w:pPr>
              <w:widowControl/>
              <w:adjustRightInd w:val="0"/>
              <w:jc w:val="center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E66B93"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Definición</w:t>
            </w:r>
          </w:p>
        </w:tc>
        <w:tc>
          <w:tcPr>
            <w:tcW w:w="3396" w:type="dxa"/>
            <w:shd w:val="clear" w:color="auto" w:fill="FFFF00"/>
          </w:tcPr>
          <w:p w:rsidR="00E66B93" w:rsidRPr="00E66B93" w:rsidRDefault="00E66B93" w:rsidP="00E66B93">
            <w:pPr>
              <w:widowControl/>
              <w:adjustRightInd w:val="0"/>
              <w:jc w:val="center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E66B93"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Dimensiones</w:t>
            </w:r>
          </w:p>
        </w:tc>
      </w:tr>
      <w:tr w:rsidR="00E66B93" w:rsidRPr="00E66B93" w:rsidTr="00DD5289">
        <w:trPr>
          <w:trHeight w:val="1323"/>
        </w:trPr>
        <w:tc>
          <w:tcPr>
            <w:tcW w:w="4536" w:type="dxa"/>
          </w:tcPr>
          <w:p w:rsidR="00E66B93" w:rsidRPr="00E66B93" w:rsidRDefault="00E80BC0" w:rsidP="00E66B93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E80BC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El estilo de liderazgo es la </w:t>
            </w:r>
            <w:r w:rsidRPr="00E80BC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manera en que un líder logra sus propósitos</w:t>
            </w:r>
            <w:r w:rsidRPr="00E80BC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 Puede tener profundos efectos en una organización y su personal, y puede determinar si la organización es eficaz o no.</w:t>
            </w:r>
          </w:p>
        </w:tc>
        <w:tc>
          <w:tcPr>
            <w:tcW w:w="3396" w:type="dxa"/>
          </w:tcPr>
          <w:p w:rsidR="00E66B93" w:rsidRDefault="001914D8" w:rsidP="001914D8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adjustRightInd w:val="0"/>
              <w:spacing w:before="200"/>
              <w:contextualSpacing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Transformacional</w:t>
            </w:r>
          </w:p>
          <w:p w:rsidR="001914D8" w:rsidRDefault="001914D8" w:rsidP="001914D8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adjustRightInd w:val="0"/>
              <w:spacing w:before="200"/>
              <w:contextualSpacing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Transaccional</w:t>
            </w:r>
          </w:p>
          <w:p w:rsidR="001914D8" w:rsidRPr="001914D8" w:rsidRDefault="001914D8" w:rsidP="001914D8">
            <w:pPr>
              <w:pStyle w:val="Prrafodelista"/>
              <w:widowControl/>
              <w:numPr>
                <w:ilvl w:val="0"/>
                <w:numId w:val="14"/>
              </w:numPr>
              <w:autoSpaceDE/>
              <w:autoSpaceDN/>
              <w:adjustRightInd w:val="0"/>
              <w:spacing w:before="200"/>
              <w:contextualSpacing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Pasivo/evitador</w:t>
            </w:r>
          </w:p>
        </w:tc>
      </w:tr>
    </w:tbl>
    <w:p w:rsidR="00974FF7" w:rsidRPr="003218AC" w:rsidRDefault="00E66B93" w:rsidP="00974FF7">
      <w:pPr>
        <w:widowControl/>
        <w:adjustRightInd w:val="0"/>
        <w:rPr>
          <w:rFonts w:ascii="Times New Roman" w:eastAsia="Calibri" w:hAnsi="Times New Roman" w:cs="Times New Roman"/>
          <w:color w:val="000000"/>
          <w:lang w:val="es-PE"/>
        </w:rPr>
      </w:pPr>
      <w:r w:rsidRPr="00974FF7"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  <w:t xml:space="preserve">             Fuente: </w:t>
      </w:r>
      <w:r w:rsidR="00974FF7" w:rsidRPr="003218AC">
        <w:rPr>
          <w:rFonts w:ascii="Times New Roman" w:eastAsia="Calibri" w:hAnsi="Times New Roman" w:cs="Times New Roman"/>
          <w:color w:val="000000"/>
          <w:lang w:val="es-PE"/>
        </w:rPr>
        <w:t>Lenny Beatriz, Capa Benitez, et al.</w:t>
      </w:r>
      <w:r w:rsidR="00974FF7">
        <w:rPr>
          <w:rFonts w:ascii="Times New Roman" w:eastAsia="Calibri" w:hAnsi="Times New Roman" w:cs="Times New Roman"/>
          <w:color w:val="000000"/>
          <w:lang w:val="es-PE"/>
        </w:rPr>
        <w:t xml:space="preserve"> (2018)</w:t>
      </w:r>
    </w:p>
    <w:p w:rsidR="00E66B93" w:rsidRPr="00974FF7" w:rsidRDefault="00E66B93" w:rsidP="00E66B93">
      <w:pPr>
        <w:widowControl/>
        <w:adjustRightInd w:val="0"/>
        <w:jc w:val="both"/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</w:pPr>
    </w:p>
    <w:p w:rsidR="00F33E2F" w:rsidRPr="00E66B93" w:rsidRDefault="00F33E2F" w:rsidP="00F33E2F">
      <w:pPr>
        <w:widowControl/>
        <w:adjustRightInd w:val="0"/>
        <w:ind w:firstLine="708"/>
        <w:jc w:val="both"/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</w:pPr>
      <w:r w:rsidRPr="00E66B93"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  <w:t xml:space="preserve">VARIABLE: </w:t>
      </w:r>
      <w:r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  <w:t>ESTILOS DE LIDERAZGO</w:t>
      </w:r>
    </w:p>
    <w:p w:rsidR="00F33E2F" w:rsidRPr="00E66B93" w:rsidRDefault="00F33E2F" w:rsidP="00F33E2F">
      <w:pPr>
        <w:widowControl/>
        <w:adjustRightInd w:val="0"/>
        <w:jc w:val="both"/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</w:pPr>
    </w:p>
    <w:p w:rsidR="00F33E2F" w:rsidRPr="00E66B93" w:rsidRDefault="00F33E2F" w:rsidP="00F33E2F">
      <w:pPr>
        <w:widowControl/>
        <w:adjustRightInd w:val="0"/>
        <w:jc w:val="both"/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3396"/>
      </w:tblGrid>
      <w:tr w:rsidR="00F33E2F" w:rsidRPr="00E66B93" w:rsidTr="00DD5289">
        <w:trPr>
          <w:trHeight w:val="422"/>
        </w:trPr>
        <w:tc>
          <w:tcPr>
            <w:tcW w:w="4536" w:type="dxa"/>
            <w:shd w:val="clear" w:color="auto" w:fill="FFFF00"/>
          </w:tcPr>
          <w:p w:rsidR="00F33E2F" w:rsidRPr="00E66B93" w:rsidRDefault="00F33E2F" w:rsidP="00416B39">
            <w:pPr>
              <w:widowControl/>
              <w:adjustRightInd w:val="0"/>
              <w:jc w:val="center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E66B93"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Definición</w:t>
            </w:r>
          </w:p>
        </w:tc>
        <w:tc>
          <w:tcPr>
            <w:tcW w:w="3396" w:type="dxa"/>
            <w:shd w:val="clear" w:color="auto" w:fill="FFFF00"/>
          </w:tcPr>
          <w:p w:rsidR="00F33E2F" w:rsidRPr="00E66B93" w:rsidRDefault="00F33E2F" w:rsidP="00416B39">
            <w:pPr>
              <w:widowControl/>
              <w:adjustRightInd w:val="0"/>
              <w:jc w:val="center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E66B93"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Dimensiones</w:t>
            </w:r>
          </w:p>
        </w:tc>
      </w:tr>
      <w:tr w:rsidR="00F33E2F" w:rsidRPr="00E66B93" w:rsidTr="00DD5289">
        <w:trPr>
          <w:trHeight w:val="1580"/>
        </w:trPr>
        <w:tc>
          <w:tcPr>
            <w:tcW w:w="4536" w:type="dxa"/>
          </w:tcPr>
          <w:p w:rsidR="00F33E2F" w:rsidRPr="00E66B93" w:rsidRDefault="00F33E2F" w:rsidP="00416B39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E80BC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El estilo de liderazgo es la </w:t>
            </w:r>
            <w:r w:rsidRPr="00E80BC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manera en que un líder logra sus propósitos</w:t>
            </w:r>
            <w:r w:rsidRPr="00E80BC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 Puede tener profundos efectos en una organización y su personal, y puede determinar si la organización es eficaz o no.</w:t>
            </w:r>
          </w:p>
        </w:tc>
        <w:tc>
          <w:tcPr>
            <w:tcW w:w="3396" w:type="dxa"/>
          </w:tcPr>
          <w:p w:rsidR="00F33E2F" w:rsidRDefault="008C7D47" w:rsidP="00F33E2F">
            <w:pPr>
              <w:pStyle w:val="Prrafodelista"/>
              <w:widowControl/>
              <w:numPr>
                <w:ilvl w:val="0"/>
                <w:numId w:val="30"/>
              </w:numPr>
              <w:autoSpaceDE/>
              <w:autoSpaceDN/>
              <w:adjustRightInd w:val="0"/>
              <w:spacing w:before="200"/>
              <w:contextualSpacing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Autoritario</w:t>
            </w:r>
          </w:p>
          <w:p w:rsidR="008C7D47" w:rsidRDefault="008C7D47" w:rsidP="00F33E2F">
            <w:pPr>
              <w:pStyle w:val="Prrafodelista"/>
              <w:widowControl/>
              <w:numPr>
                <w:ilvl w:val="0"/>
                <w:numId w:val="30"/>
              </w:numPr>
              <w:autoSpaceDE/>
              <w:autoSpaceDN/>
              <w:adjustRightInd w:val="0"/>
              <w:spacing w:before="200"/>
              <w:contextualSpacing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Democrático</w:t>
            </w:r>
          </w:p>
          <w:p w:rsidR="008C7D47" w:rsidRPr="001914D8" w:rsidRDefault="008C7D47" w:rsidP="00F33E2F">
            <w:pPr>
              <w:pStyle w:val="Prrafodelista"/>
              <w:widowControl/>
              <w:numPr>
                <w:ilvl w:val="0"/>
                <w:numId w:val="30"/>
              </w:numPr>
              <w:autoSpaceDE/>
              <w:autoSpaceDN/>
              <w:adjustRightInd w:val="0"/>
              <w:spacing w:before="200"/>
              <w:contextualSpacing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Laissez Faire</w:t>
            </w:r>
          </w:p>
        </w:tc>
      </w:tr>
    </w:tbl>
    <w:p w:rsidR="00E66B93" w:rsidRDefault="00E66B93" w:rsidP="00E66B93">
      <w:pPr>
        <w:widowControl/>
        <w:adjustRightInd w:val="0"/>
        <w:jc w:val="both"/>
        <w:rPr>
          <w:rFonts w:ascii="Times New Roman" w:eastAsia="CenturyGothic" w:hAnsi="Times New Roman" w:cs="Times New Roman"/>
          <w:color w:val="000000"/>
          <w:sz w:val="24"/>
          <w:szCs w:val="24"/>
          <w:lang w:val="en-US"/>
        </w:rPr>
      </w:pPr>
    </w:p>
    <w:p w:rsidR="00F33E2F" w:rsidRDefault="00261D6D" w:rsidP="00E66B93">
      <w:pPr>
        <w:widowControl/>
        <w:adjustRightInd w:val="0"/>
        <w:jc w:val="both"/>
        <w:rPr>
          <w:rFonts w:ascii="Times New Roman" w:eastAsia="CenturyGothic" w:hAnsi="Times New Roman" w:cs="Times New Roman"/>
          <w:color w:val="000000"/>
          <w:sz w:val="24"/>
          <w:szCs w:val="24"/>
          <w:lang w:val="en-US"/>
        </w:rPr>
      </w:pPr>
      <w:r>
        <w:t xml:space="preserve">           Fuente: Hackman y Johnson (2013)</w:t>
      </w:r>
    </w:p>
    <w:p w:rsidR="00261D6D" w:rsidRDefault="00261D6D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F40A7F" w:rsidRDefault="00F40A7F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676B1B" w:rsidRDefault="00676B1B" w:rsidP="00676B1B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A0455F" w:rsidRDefault="00A0455F" w:rsidP="00676B1B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A0455F" w:rsidRDefault="00A0455F" w:rsidP="00676B1B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676B1B" w:rsidRDefault="00676B1B" w:rsidP="00676B1B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  <w:r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Paso</w:t>
      </w:r>
      <w:r w:rsidRPr="00E66B93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 xml:space="preserve"> </w:t>
      </w:r>
      <w:r w:rsidR="004F2B76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6</w:t>
      </w:r>
    </w:p>
    <w:p w:rsidR="00676B1B" w:rsidRPr="00E66B93" w:rsidRDefault="00676B1B" w:rsidP="00676B1B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676B1B" w:rsidRDefault="00676B1B" w:rsidP="00676B1B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  <w:r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>Operacionalización de la variable</w:t>
      </w:r>
    </w:p>
    <w:p w:rsidR="00676B1B" w:rsidRPr="00E66B93" w:rsidRDefault="00676B1B" w:rsidP="00676B1B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</w:p>
    <w:p w:rsidR="00676B1B" w:rsidRPr="00E66B93" w:rsidRDefault="00676B1B" w:rsidP="00676B1B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</w:p>
    <w:p w:rsidR="00676B1B" w:rsidRPr="00676B1B" w:rsidRDefault="00676B1B" w:rsidP="00676B1B">
      <w:pPr>
        <w:keepNext/>
        <w:keepLines/>
        <w:widowControl/>
        <w:autoSpaceDE/>
        <w:autoSpaceDN/>
        <w:spacing w:before="360" w:after="240" w:line="360" w:lineRule="auto"/>
        <w:jc w:val="both"/>
        <w:outlineLvl w:val="1"/>
        <w:rPr>
          <w:rFonts w:ascii="Times New Roman" w:eastAsiaTheme="majorEastAsia" w:hAnsi="Times New Roman" w:cs="Times New Roman"/>
          <w:b/>
          <w:sz w:val="24"/>
          <w:szCs w:val="26"/>
          <w:lang w:val="es-PE"/>
        </w:rPr>
      </w:pPr>
      <w:bookmarkStart w:id="0" w:name="_Toc95244480"/>
      <w:r>
        <w:rPr>
          <w:rFonts w:ascii="Times New Roman" w:eastAsiaTheme="majorEastAsia" w:hAnsi="Times New Roman" w:cs="Times New Roman"/>
          <w:b/>
          <w:sz w:val="24"/>
          <w:szCs w:val="26"/>
          <w:lang w:val="es-PE"/>
        </w:rPr>
        <w:t xml:space="preserve">1.-        </w:t>
      </w:r>
      <w:r w:rsidRPr="00676B1B">
        <w:rPr>
          <w:rFonts w:ascii="Times New Roman" w:eastAsiaTheme="majorEastAsia" w:hAnsi="Times New Roman" w:cs="Times New Roman"/>
          <w:b/>
          <w:sz w:val="24"/>
          <w:szCs w:val="26"/>
          <w:lang w:val="es-PE"/>
        </w:rPr>
        <w:t xml:space="preserve">Variables y </w:t>
      </w:r>
      <w:bookmarkEnd w:id="0"/>
      <w:r w:rsidRPr="00676B1B">
        <w:rPr>
          <w:rFonts w:ascii="Times New Roman" w:eastAsiaTheme="majorEastAsia" w:hAnsi="Times New Roman" w:cs="Times New Roman"/>
          <w:b/>
          <w:sz w:val="24"/>
          <w:szCs w:val="26"/>
          <w:lang w:val="es-PE"/>
        </w:rPr>
        <w:t>dimensiones</w:t>
      </w:r>
    </w:p>
    <w:p w:rsidR="00676B1B" w:rsidRDefault="00676B1B" w:rsidP="00676B1B">
      <w:pPr>
        <w:widowControl/>
        <w:autoSpaceDE/>
        <w:autoSpaceDN/>
        <w:spacing w:before="360" w:after="24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lang w:val="es-PE"/>
        </w:rPr>
      </w:pPr>
      <w:r>
        <w:rPr>
          <w:rFonts w:ascii="Times New Roman" w:eastAsiaTheme="minorHAnsi" w:hAnsi="Times New Roman" w:cs="Times New Roman"/>
          <w:sz w:val="24"/>
          <w:lang w:val="es-PE"/>
        </w:rPr>
        <w:t>Denominación de la variable:</w:t>
      </w:r>
    </w:p>
    <w:p w:rsidR="00676B1B" w:rsidRPr="00676B1B" w:rsidRDefault="00676B1B" w:rsidP="00676B1B">
      <w:pPr>
        <w:widowControl/>
        <w:autoSpaceDE/>
        <w:autoSpaceDN/>
        <w:spacing w:before="360" w:after="24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lang w:val="es-PE"/>
        </w:rPr>
      </w:pPr>
      <w:r w:rsidRPr="00676B1B">
        <w:rPr>
          <w:rFonts w:ascii="Times New Roman" w:eastAsiaTheme="minorHAnsi" w:hAnsi="Times New Roman" w:cs="Times New Roman"/>
          <w:sz w:val="24"/>
          <w:lang w:val="es-PE"/>
        </w:rPr>
        <w:t>Estilo</w:t>
      </w:r>
      <w:r>
        <w:rPr>
          <w:rFonts w:ascii="Times New Roman" w:eastAsiaTheme="minorHAnsi" w:hAnsi="Times New Roman" w:cs="Times New Roman"/>
          <w:sz w:val="24"/>
          <w:lang w:val="es-PE"/>
        </w:rPr>
        <w:t>s</w:t>
      </w:r>
      <w:r w:rsidRPr="00676B1B">
        <w:rPr>
          <w:rFonts w:ascii="Times New Roman" w:eastAsiaTheme="minorHAnsi" w:hAnsi="Times New Roman" w:cs="Times New Roman"/>
          <w:sz w:val="24"/>
          <w:lang w:val="es-PE"/>
        </w:rPr>
        <w:t xml:space="preserve"> de liderazgo</w:t>
      </w:r>
    </w:p>
    <w:p w:rsidR="00676B1B" w:rsidRPr="00676B1B" w:rsidRDefault="00676B1B" w:rsidP="00676B1B">
      <w:pPr>
        <w:widowControl/>
        <w:autoSpaceDE/>
        <w:autoSpaceDN/>
        <w:spacing w:before="360" w:after="240" w:line="360" w:lineRule="auto"/>
        <w:ind w:firstLine="709"/>
        <w:jc w:val="both"/>
        <w:rPr>
          <w:rFonts w:ascii="Times New Roman" w:eastAsiaTheme="minorHAnsi" w:hAnsi="Times New Roman" w:cs="Times New Roman"/>
          <w:sz w:val="24"/>
          <w:lang w:val="es-PE"/>
        </w:rPr>
      </w:pPr>
      <w:r w:rsidRPr="00676B1B">
        <w:rPr>
          <w:rFonts w:ascii="Times New Roman" w:eastAsiaTheme="minorHAnsi" w:hAnsi="Times New Roman" w:cs="Times New Roman"/>
          <w:sz w:val="24"/>
          <w:lang w:val="es-PE"/>
        </w:rPr>
        <w:t>Dimensiones</w:t>
      </w:r>
    </w:p>
    <w:p w:rsidR="00676B1B" w:rsidRPr="00676B1B" w:rsidRDefault="00676B1B" w:rsidP="00676B1B">
      <w:pPr>
        <w:widowControl/>
        <w:numPr>
          <w:ilvl w:val="0"/>
          <w:numId w:val="33"/>
        </w:numPr>
        <w:autoSpaceDE/>
        <w:autoSpaceDN/>
        <w:jc w:val="both"/>
        <w:rPr>
          <w:rFonts w:ascii="Times New Roman" w:eastAsiaTheme="minorHAnsi" w:hAnsi="Times New Roman" w:cs="Times New Roman"/>
          <w:sz w:val="24"/>
          <w:lang w:val="es-PE"/>
        </w:rPr>
      </w:pPr>
      <w:r w:rsidRPr="00676B1B">
        <w:rPr>
          <w:rFonts w:ascii="Times New Roman" w:eastAsiaTheme="minorHAnsi" w:hAnsi="Times New Roman" w:cs="Times New Roman"/>
          <w:sz w:val="24"/>
          <w:lang w:val="es-PE"/>
        </w:rPr>
        <w:t>Nivel de liderazgo transformacional.</w:t>
      </w:r>
    </w:p>
    <w:p w:rsidR="00676B1B" w:rsidRPr="00676B1B" w:rsidRDefault="00676B1B" w:rsidP="00676B1B">
      <w:pPr>
        <w:widowControl/>
        <w:numPr>
          <w:ilvl w:val="0"/>
          <w:numId w:val="33"/>
        </w:numPr>
        <w:autoSpaceDE/>
        <w:autoSpaceDN/>
        <w:jc w:val="both"/>
        <w:rPr>
          <w:rFonts w:ascii="Times New Roman" w:eastAsiaTheme="minorHAnsi" w:hAnsi="Times New Roman" w:cs="Times New Roman"/>
          <w:sz w:val="24"/>
          <w:lang w:val="es-PE"/>
        </w:rPr>
      </w:pPr>
      <w:r w:rsidRPr="00676B1B">
        <w:rPr>
          <w:rFonts w:ascii="Times New Roman" w:eastAsiaTheme="minorHAnsi" w:hAnsi="Times New Roman" w:cs="Times New Roman"/>
          <w:sz w:val="24"/>
          <w:lang w:val="es-PE"/>
        </w:rPr>
        <w:t>Nivel de liderazgo transaccional/desarrollador.</w:t>
      </w:r>
    </w:p>
    <w:p w:rsidR="00676B1B" w:rsidRPr="00676B1B" w:rsidRDefault="00676B1B" w:rsidP="00676B1B">
      <w:pPr>
        <w:widowControl/>
        <w:numPr>
          <w:ilvl w:val="0"/>
          <w:numId w:val="33"/>
        </w:numPr>
        <w:autoSpaceDE/>
        <w:autoSpaceDN/>
        <w:jc w:val="both"/>
        <w:rPr>
          <w:rFonts w:ascii="Times New Roman" w:eastAsiaTheme="minorHAnsi" w:hAnsi="Times New Roman" w:cs="Times New Roman"/>
          <w:sz w:val="24"/>
          <w:lang w:val="es-PE"/>
        </w:rPr>
      </w:pPr>
      <w:r w:rsidRPr="00676B1B">
        <w:rPr>
          <w:rFonts w:ascii="Times New Roman" w:eastAsiaTheme="minorHAnsi" w:hAnsi="Times New Roman" w:cs="Times New Roman"/>
          <w:sz w:val="24"/>
          <w:lang w:val="es-PE"/>
        </w:rPr>
        <w:t>Nivel de liderazgo Pasivo.</w:t>
      </w:r>
    </w:p>
    <w:p w:rsidR="00676B1B" w:rsidRDefault="00676B1B" w:rsidP="00E631B1">
      <w:pPr>
        <w:widowControl/>
        <w:autoSpaceDE/>
        <w:autoSpaceDN/>
        <w:ind w:left="1418" w:hanging="141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es-PE" w:eastAsia="es-ES" w:bidi="en-US"/>
        </w:rPr>
      </w:pPr>
    </w:p>
    <w:p w:rsidR="00676B1B" w:rsidRPr="00676B1B" w:rsidRDefault="00676B1B" w:rsidP="00676B1B">
      <w:pPr>
        <w:widowControl/>
        <w:autoSpaceDE/>
        <w:autoSpaceDN/>
        <w:ind w:left="2126" w:hanging="1418"/>
        <w:rPr>
          <w:rFonts w:ascii="Times New Roman" w:eastAsia="MS Mincho" w:hAnsi="Times New Roman" w:cs="Times New Roman"/>
          <w:bCs/>
          <w:sz w:val="24"/>
          <w:szCs w:val="24"/>
          <w:lang w:val="es-PE" w:eastAsia="es-ES" w:bidi="en-US"/>
        </w:rPr>
      </w:pPr>
      <w:r w:rsidRPr="00676B1B">
        <w:rPr>
          <w:rFonts w:ascii="Times New Roman" w:eastAsia="MS Mincho" w:hAnsi="Times New Roman" w:cs="Times New Roman"/>
          <w:bCs/>
          <w:sz w:val="24"/>
          <w:szCs w:val="24"/>
          <w:lang w:val="es-PE" w:eastAsia="es-ES" w:bidi="en-US"/>
        </w:rPr>
        <w:t>Operacionalizacion de la variable</w:t>
      </w:r>
    </w:p>
    <w:p w:rsidR="00676B1B" w:rsidRDefault="00676B1B" w:rsidP="00676B1B">
      <w:pPr>
        <w:widowControl/>
        <w:adjustRightInd w:val="0"/>
        <w:jc w:val="both"/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</w:pPr>
    </w:p>
    <w:p w:rsidR="006478A0" w:rsidRDefault="006478A0" w:rsidP="00676B1B">
      <w:pPr>
        <w:widowControl/>
        <w:adjustRightInd w:val="0"/>
        <w:jc w:val="both"/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267"/>
        <w:gridCol w:w="3396"/>
      </w:tblGrid>
      <w:tr w:rsidR="006478A0" w:rsidTr="006478A0">
        <w:tc>
          <w:tcPr>
            <w:tcW w:w="2831" w:type="dxa"/>
            <w:tcBorders>
              <w:top w:val="single" w:sz="4" w:space="0" w:color="auto"/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Definición</w:t>
            </w: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Dimensiones</w:t>
            </w:r>
          </w:p>
        </w:tc>
        <w:tc>
          <w:tcPr>
            <w:tcW w:w="3396" w:type="dxa"/>
            <w:tcBorders>
              <w:top w:val="single" w:sz="4" w:space="0" w:color="auto"/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Indicadores</w:t>
            </w:r>
          </w:p>
        </w:tc>
      </w:tr>
      <w:tr w:rsidR="006478A0" w:rsidTr="006478A0">
        <w:tc>
          <w:tcPr>
            <w:tcW w:w="28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 w:rsidRPr="00E80BC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El estilo de liderazgo es la </w:t>
            </w:r>
            <w:r w:rsidRPr="00E80BC0">
              <w:rPr>
                <w:rFonts w:ascii="Times New Roman" w:hAnsi="Times New Roman" w:cs="Times New Roman"/>
                <w:bCs/>
                <w:color w:val="202124"/>
                <w:sz w:val="24"/>
                <w:szCs w:val="24"/>
                <w:shd w:val="clear" w:color="auto" w:fill="FFFFFF"/>
              </w:rPr>
              <w:t>manera en que un líder logra sus propósitos</w:t>
            </w:r>
            <w:r w:rsidRPr="00E80BC0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 Puede tener profundos efectos en una organización y su personal, y puede determinar si la organización es eficaz o no.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Transformacional</w:t>
            </w: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Consideración individualizada</w:t>
            </w:r>
          </w:p>
        </w:tc>
      </w:tr>
      <w:tr w:rsidR="006478A0" w:rsidTr="006478A0">
        <w:tc>
          <w:tcPr>
            <w:tcW w:w="2831" w:type="dxa"/>
            <w:vMerge/>
            <w:tcBorders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</w:p>
        </w:tc>
        <w:tc>
          <w:tcPr>
            <w:tcW w:w="2267" w:type="dxa"/>
            <w:vMerge/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</w:p>
        </w:tc>
        <w:tc>
          <w:tcPr>
            <w:tcW w:w="3396" w:type="dxa"/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Estimulación intelectual</w:t>
            </w:r>
          </w:p>
        </w:tc>
      </w:tr>
      <w:tr w:rsidR="006478A0" w:rsidTr="006478A0">
        <w:tc>
          <w:tcPr>
            <w:tcW w:w="2831" w:type="dxa"/>
            <w:vMerge/>
            <w:tcBorders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</w:p>
        </w:tc>
        <w:tc>
          <w:tcPr>
            <w:tcW w:w="2267" w:type="dxa"/>
            <w:vMerge/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</w:p>
        </w:tc>
        <w:tc>
          <w:tcPr>
            <w:tcW w:w="3396" w:type="dxa"/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Influencia idealizada</w:t>
            </w:r>
          </w:p>
        </w:tc>
      </w:tr>
      <w:tr w:rsidR="006478A0" w:rsidTr="006478A0">
        <w:tc>
          <w:tcPr>
            <w:tcW w:w="2831" w:type="dxa"/>
            <w:vMerge/>
            <w:tcBorders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Motivación inspiracional</w:t>
            </w:r>
          </w:p>
        </w:tc>
      </w:tr>
      <w:tr w:rsidR="006478A0" w:rsidTr="006478A0">
        <w:tc>
          <w:tcPr>
            <w:tcW w:w="2831" w:type="dxa"/>
            <w:vMerge/>
            <w:tcBorders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Transaccional</w:t>
            </w: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Recompensa contingente</w:t>
            </w:r>
          </w:p>
        </w:tc>
      </w:tr>
      <w:tr w:rsidR="006478A0" w:rsidTr="006478A0">
        <w:tc>
          <w:tcPr>
            <w:tcW w:w="2831" w:type="dxa"/>
            <w:vMerge/>
            <w:tcBorders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Dirección por excepción activa</w:t>
            </w:r>
          </w:p>
        </w:tc>
      </w:tr>
      <w:tr w:rsidR="006478A0" w:rsidTr="006478A0">
        <w:tc>
          <w:tcPr>
            <w:tcW w:w="2831" w:type="dxa"/>
            <w:vMerge/>
            <w:tcBorders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Pasivo</w:t>
            </w:r>
          </w:p>
        </w:tc>
        <w:tc>
          <w:tcPr>
            <w:tcW w:w="3396" w:type="dxa"/>
            <w:tcBorders>
              <w:top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Dirección ´por excepción pasiva</w:t>
            </w:r>
          </w:p>
        </w:tc>
      </w:tr>
      <w:tr w:rsidR="006478A0" w:rsidTr="006478A0">
        <w:tc>
          <w:tcPr>
            <w:tcW w:w="2831" w:type="dxa"/>
            <w:vMerge/>
            <w:tcBorders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</w:p>
        </w:tc>
        <w:tc>
          <w:tcPr>
            <w:tcW w:w="3396" w:type="dxa"/>
            <w:tcBorders>
              <w:bottom w:val="single" w:sz="4" w:space="0" w:color="auto"/>
            </w:tcBorders>
          </w:tcPr>
          <w:p w:rsidR="006478A0" w:rsidRDefault="006478A0" w:rsidP="00676B1B">
            <w:pPr>
              <w:widowControl/>
              <w:adjustRightInd w:val="0"/>
              <w:jc w:val="both"/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Laissez Faire</w:t>
            </w:r>
          </w:p>
        </w:tc>
      </w:tr>
    </w:tbl>
    <w:p w:rsidR="006478A0" w:rsidRDefault="006478A0" w:rsidP="00676B1B">
      <w:pPr>
        <w:widowControl/>
        <w:adjustRightInd w:val="0"/>
        <w:jc w:val="both"/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</w:pPr>
    </w:p>
    <w:p w:rsidR="00676B1B" w:rsidRPr="003218AC" w:rsidRDefault="00676B1B" w:rsidP="00676B1B">
      <w:pPr>
        <w:widowControl/>
        <w:adjustRightInd w:val="0"/>
        <w:rPr>
          <w:rFonts w:ascii="Times New Roman" w:eastAsia="Calibri" w:hAnsi="Times New Roman" w:cs="Times New Roman"/>
          <w:color w:val="000000"/>
          <w:lang w:val="es-PE"/>
        </w:rPr>
      </w:pPr>
      <w:r w:rsidRPr="00974FF7"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  <w:t xml:space="preserve">       Fuente: </w:t>
      </w:r>
      <w:r w:rsidRPr="003218AC">
        <w:rPr>
          <w:rFonts w:ascii="Times New Roman" w:eastAsia="Calibri" w:hAnsi="Times New Roman" w:cs="Times New Roman"/>
          <w:color w:val="000000"/>
          <w:lang w:val="es-PE"/>
        </w:rPr>
        <w:t>Lenny Beatriz, Capa Benitez, et al.</w:t>
      </w:r>
      <w:r>
        <w:rPr>
          <w:rFonts w:ascii="Times New Roman" w:eastAsia="Calibri" w:hAnsi="Times New Roman" w:cs="Times New Roman"/>
          <w:color w:val="000000"/>
          <w:lang w:val="es-PE"/>
        </w:rPr>
        <w:t xml:space="preserve"> (2018)</w:t>
      </w:r>
    </w:p>
    <w:p w:rsidR="00676B1B" w:rsidRDefault="00676B1B" w:rsidP="00E631B1">
      <w:pPr>
        <w:widowControl/>
        <w:autoSpaceDE/>
        <w:autoSpaceDN/>
        <w:ind w:left="1418" w:hanging="141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es-PE" w:eastAsia="es-ES" w:bidi="en-US"/>
        </w:rPr>
      </w:pPr>
    </w:p>
    <w:p w:rsidR="00676B1B" w:rsidRDefault="00676B1B" w:rsidP="00E631B1">
      <w:pPr>
        <w:widowControl/>
        <w:autoSpaceDE/>
        <w:autoSpaceDN/>
        <w:ind w:left="1418" w:hanging="141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es-PE" w:eastAsia="es-ES" w:bidi="en-US"/>
        </w:rPr>
      </w:pPr>
    </w:p>
    <w:p w:rsidR="00676B1B" w:rsidRDefault="00676B1B" w:rsidP="00E631B1">
      <w:pPr>
        <w:widowControl/>
        <w:autoSpaceDE/>
        <w:autoSpaceDN/>
        <w:ind w:left="1418" w:hanging="141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es-PE" w:eastAsia="es-ES" w:bidi="en-US"/>
        </w:rPr>
      </w:pPr>
    </w:p>
    <w:p w:rsidR="00676B1B" w:rsidRDefault="00676B1B" w:rsidP="00E631B1">
      <w:pPr>
        <w:widowControl/>
        <w:autoSpaceDE/>
        <w:autoSpaceDN/>
        <w:ind w:left="1418" w:hanging="141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es-PE" w:eastAsia="es-ES" w:bidi="en-US"/>
        </w:rPr>
      </w:pPr>
    </w:p>
    <w:p w:rsidR="00676B1B" w:rsidRPr="00676B1B" w:rsidRDefault="00676B1B" w:rsidP="00E631B1">
      <w:pPr>
        <w:widowControl/>
        <w:autoSpaceDE/>
        <w:autoSpaceDN/>
        <w:ind w:left="1418" w:hanging="1418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es-PE" w:eastAsia="es-ES" w:bidi="en-US"/>
        </w:rPr>
      </w:pPr>
    </w:p>
    <w:p w:rsidR="00676B1B" w:rsidRDefault="00676B1B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676B1B" w:rsidRDefault="00676B1B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676B1B" w:rsidRDefault="00676B1B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676B1B" w:rsidRDefault="00676B1B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676B1B" w:rsidRDefault="00676B1B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676B1B" w:rsidRDefault="00676B1B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E631B1" w:rsidRDefault="00306CF7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  <w:r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Paso</w:t>
      </w:r>
      <w:r w:rsidR="00E631B1" w:rsidRPr="00E631B1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 xml:space="preserve"> </w:t>
      </w:r>
      <w:r w:rsidR="004F2B76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7</w:t>
      </w:r>
    </w:p>
    <w:p w:rsidR="00DD4A45" w:rsidRPr="00E631B1" w:rsidRDefault="00DD4A45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E631B1" w:rsidRPr="00E631B1" w:rsidRDefault="00E631B1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  <w:r w:rsidRPr="00E631B1"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 xml:space="preserve">Formulación de los problemas </w:t>
      </w:r>
    </w:p>
    <w:p w:rsidR="00E631B1" w:rsidRPr="00E631B1" w:rsidRDefault="00E631B1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</w:p>
    <w:p w:rsidR="00E631B1" w:rsidRPr="00E631B1" w:rsidRDefault="00E631B1" w:rsidP="00E631B1">
      <w:pPr>
        <w:widowControl/>
        <w:autoSpaceDE/>
        <w:autoSpaceDN/>
        <w:ind w:left="567" w:hanging="567"/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</w:pPr>
      <w:r w:rsidRPr="00E631B1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>1.-</w:t>
      </w:r>
      <w:r w:rsidRPr="00E631B1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ab/>
        <w:t>Finalidad</w:t>
      </w:r>
    </w:p>
    <w:p w:rsidR="00E631B1" w:rsidRPr="00E631B1" w:rsidRDefault="00E631B1" w:rsidP="00E631B1">
      <w:pPr>
        <w:widowControl/>
        <w:autoSpaceDE/>
        <w:autoSpaceDN/>
        <w:ind w:left="1418" w:hanging="1418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E631B1" w:rsidRPr="00E631B1" w:rsidRDefault="00E631B1" w:rsidP="00E631B1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E631B1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         Luego de definir los modelos teóricos a tomar en cuenta para la realización del estudio, se recomienda seguir una metodología que sea la mejor para iniciar bien un trabajo de investigación.</w:t>
      </w:r>
    </w:p>
    <w:p w:rsidR="00E631B1" w:rsidRPr="00E631B1" w:rsidRDefault="00E631B1" w:rsidP="00E631B1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E631B1" w:rsidRPr="00E631B1" w:rsidRDefault="00E631B1" w:rsidP="00E631B1">
      <w:pPr>
        <w:widowControl/>
        <w:autoSpaceDE/>
        <w:autoSpaceDN/>
        <w:ind w:left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E631B1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Existen muchas formas que contribuyen con la formulación de</w:t>
      </w:r>
      <w:r w:rsidR="00306CF7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l</w:t>
      </w:r>
      <w:r w:rsidRPr="00E631B1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problema, en este caso se recomienda la siguiente, que es uno de los procedimientos que facilita la comprensión del proceso de la formulación de problemas de investigación.</w:t>
      </w:r>
    </w:p>
    <w:p w:rsidR="00E631B1" w:rsidRDefault="00E631B1" w:rsidP="00E631B1">
      <w:pPr>
        <w:widowControl/>
        <w:autoSpaceDE/>
        <w:autoSpaceDN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F40A7F" w:rsidRDefault="00F40A7F" w:rsidP="00F40A7F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:rsidR="00E631B1" w:rsidRPr="00E631B1" w:rsidRDefault="00E631B1" w:rsidP="00306CF7">
      <w:pPr>
        <w:widowControl/>
        <w:autoSpaceDE/>
        <w:autoSpaceDN/>
        <w:spacing w:after="160" w:line="259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</w:rPr>
      </w:pPr>
      <w:bookmarkStart w:id="1" w:name="_Hlk100703474"/>
      <w:r w:rsidRPr="00E631B1">
        <w:rPr>
          <w:rFonts w:ascii="Times New Roman" w:eastAsiaTheme="minorHAnsi" w:hAnsi="Times New Roman" w:cs="Times New Roman"/>
          <w:b/>
          <w:sz w:val="24"/>
          <w:szCs w:val="24"/>
        </w:rPr>
        <w:t>Metodología:</w:t>
      </w:r>
    </w:p>
    <w:p w:rsidR="00E631B1" w:rsidRPr="00E631B1" w:rsidRDefault="00E631B1" w:rsidP="00306CF7">
      <w:pPr>
        <w:widowControl/>
        <w:autoSpaceDE/>
        <w:autoSpaceDN/>
        <w:spacing w:after="160" w:line="259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631B1">
        <w:rPr>
          <w:rFonts w:ascii="Times New Roman" w:eastAsiaTheme="minorHAnsi" w:hAnsi="Times New Roman" w:cs="Times New Roman"/>
          <w:b/>
          <w:sz w:val="24"/>
          <w:szCs w:val="24"/>
        </w:rPr>
        <w:t xml:space="preserve">Variable:   V1 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Estilos de Liderazgo</w:t>
      </w:r>
    </w:p>
    <w:p w:rsidR="00E631B1" w:rsidRPr="00E631B1" w:rsidRDefault="00E631B1" w:rsidP="00E631B1">
      <w:pPr>
        <w:widowControl/>
        <w:adjustRightInd w:val="0"/>
        <w:jc w:val="both"/>
        <w:rPr>
          <w:rFonts w:ascii="Times New Roman" w:eastAsia="CenturyGothic" w:hAnsi="Times New Roman" w:cs="Times New Roman"/>
          <w:color w:val="FF0000"/>
          <w:sz w:val="24"/>
          <w:szCs w:val="24"/>
          <w:lang w:val="es-PE"/>
        </w:rPr>
      </w:pPr>
    </w:p>
    <w:p w:rsidR="00E631B1" w:rsidRPr="00E631B1" w:rsidRDefault="00E631B1" w:rsidP="00306CF7">
      <w:pPr>
        <w:widowControl/>
        <w:autoSpaceDE/>
        <w:autoSpaceDN/>
        <w:spacing w:after="160" w:line="259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631B1">
        <w:rPr>
          <w:rFonts w:ascii="Times New Roman" w:eastAsiaTheme="minorHAnsi" w:hAnsi="Times New Roman" w:cs="Times New Roman"/>
          <w:b/>
          <w:sz w:val="24"/>
          <w:szCs w:val="24"/>
        </w:rPr>
        <w:t xml:space="preserve">Problema principal: </w:t>
      </w:r>
    </w:p>
    <w:p w:rsidR="00E631B1" w:rsidRPr="009E58F0" w:rsidRDefault="00E631B1" w:rsidP="00306CF7">
      <w:pPr>
        <w:pStyle w:val="Prrafodelista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00761630"/>
      <w:r w:rsidRPr="009E58F0">
        <w:rPr>
          <w:rFonts w:ascii="Times New Roman" w:hAnsi="Times New Roman" w:cs="Times New Roman"/>
          <w:sz w:val="24"/>
          <w:szCs w:val="24"/>
        </w:rPr>
        <w:t>¿Cuál</w:t>
      </w:r>
      <w:r w:rsidRPr="009E58F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E58F0">
        <w:rPr>
          <w:rFonts w:ascii="Times New Roman" w:hAnsi="Times New Roman" w:cs="Times New Roman"/>
          <w:sz w:val="24"/>
          <w:szCs w:val="24"/>
        </w:rPr>
        <w:t>es</w:t>
      </w:r>
      <w:r w:rsidRPr="009E58F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E58F0">
        <w:rPr>
          <w:rFonts w:ascii="Times New Roman" w:hAnsi="Times New Roman" w:cs="Times New Roman"/>
          <w:sz w:val="24"/>
          <w:szCs w:val="24"/>
        </w:rPr>
        <w:t>el</w:t>
      </w:r>
      <w:r w:rsidRPr="009E58F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E58F0">
        <w:rPr>
          <w:rFonts w:ascii="Times New Roman" w:hAnsi="Times New Roman" w:cs="Times New Roman"/>
          <w:sz w:val="24"/>
          <w:szCs w:val="24"/>
        </w:rPr>
        <w:t>estilo</w:t>
      </w:r>
      <w:r w:rsidRPr="009E58F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9E58F0">
        <w:rPr>
          <w:rFonts w:ascii="Times New Roman" w:hAnsi="Times New Roman" w:cs="Times New Roman"/>
          <w:sz w:val="24"/>
          <w:szCs w:val="24"/>
        </w:rPr>
        <w:t>de</w:t>
      </w:r>
      <w:r w:rsidRPr="009E58F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9E58F0">
        <w:rPr>
          <w:rFonts w:ascii="Times New Roman" w:hAnsi="Times New Roman" w:cs="Times New Roman"/>
          <w:sz w:val="24"/>
          <w:szCs w:val="24"/>
        </w:rPr>
        <w:t>liderazgo</w:t>
      </w:r>
      <w:r w:rsidRPr="009E58F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5B579C" w:rsidRPr="005B579C">
        <w:rPr>
          <w:rFonts w:ascii="Times New Roman" w:hAnsi="Times New Roman" w:cs="Times New Roman"/>
          <w:sz w:val="24"/>
          <w:szCs w:val="24"/>
        </w:rPr>
        <w:t>predominante</w:t>
      </w:r>
      <w:r w:rsidR="005B579C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9E58F0">
        <w:rPr>
          <w:rFonts w:ascii="Times New Roman" w:hAnsi="Times New Roman" w:cs="Times New Roman"/>
          <w:sz w:val="24"/>
          <w:szCs w:val="24"/>
        </w:rPr>
        <w:t>percibido</w:t>
      </w:r>
      <w:r w:rsidRPr="009E58F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9E58F0">
        <w:rPr>
          <w:rFonts w:ascii="Times New Roman" w:hAnsi="Times New Roman" w:cs="Times New Roman"/>
          <w:sz w:val="24"/>
          <w:szCs w:val="24"/>
        </w:rPr>
        <w:t>por</w:t>
      </w:r>
      <w:r w:rsidRPr="009E58F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9E58F0">
        <w:rPr>
          <w:rFonts w:ascii="Times New Roman" w:hAnsi="Times New Roman" w:cs="Times New Roman"/>
          <w:sz w:val="24"/>
          <w:szCs w:val="24"/>
        </w:rPr>
        <w:t>los</w:t>
      </w:r>
      <w:r w:rsidRPr="009E58F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E60989" w:rsidRPr="009E58F0">
        <w:rPr>
          <w:rFonts w:ascii="Times New Roman" w:hAnsi="Times New Roman" w:cs="Times New Roman"/>
          <w:sz w:val="24"/>
          <w:szCs w:val="24"/>
        </w:rPr>
        <w:t>empleados administrativos de la UPT</w:t>
      </w:r>
      <w:r w:rsidRPr="009E58F0">
        <w:rPr>
          <w:rFonts w:ascii="Times New Roman" w:hAnsi="Times New Roman" w:cs="Times New Roman"/>
          <w:sz w:val="24"/>
          <w:szCs w:val="24"/>
        </w:rPr>
        <w:t xml:space="preserve"> 202</w:t>
      </w:r>
      <w:r w:rsidR="00E60989" w:rsidRPr="009E58F0">
        <w:rPr>
          <w:rFonts w:ascii="Times New Roman" w:hAnsi="Times New Roman" w:cs="Times New Roman"/>
          <w:sz w:val="24"/>
          <w:szCs w:val="24"/>
        </w:rPr>
        <w:t>2</w:t>
      </w:r>
      <w:r w:rsidRPr="009E58F0">
        <w:rPr>
          <w:rFonts w:ascii="Times New Roman" w:hAnsi="Times New Roman" w:cs="Times New Roman"/>
          <w:sz w:val="24"/>
          <w:szCs w:val="24"/>
        </w:rPr>
        <w:t>?</w:t>
      </w:r>
    </w:p>
    <w:bookmarkEnd w:id="1"/>
    <w:bookmarkEnd w:id="2"/>
    <w:p w:rsidR="00E60989" w:rsidRDefault="00E60989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E631B1" w:rsidRPr="00E631B1" w:rsidRDefault="00E631B1" w:rsidP="00306CF7">
      <w:pPr>
        <w:widowControl/>
        <w:autoSpaceDE/>
        <w:autoSpaceDN/>
        <w:spacing w:after="160" w:line="259" w:lineRule="auto"/>
        <w:ind w:firstLine="708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631B1">
        <w:rPr>
          <w:rFonts w:ascii="Times New Roman" w:eastAsiaTheme="minorHAnsi" w:hAnsi="Times New Roman" w:cs="Times New Roman"/>
          <w:b/>
          <w:sz w:val="24"/>
          <w:szCs w:val="24"/>
        </w:rPr>
        <w:t xml:space="preserve">Problemas secundarios:   </w:t>
      </w:r>
    </w:p>
    <w:p w:rsidR="00E60989" w:rsidRDefault="00E631B1" w:rsidP="00306CF7">
      <w:pPr>
        <w:widowControl/>
        <w:autoSpaceDE/>
        <w:autoSpaceDN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631B1">
        <w:rPr>
          <w:rFonts w:ascii="Times New Roman" w:eastAsiaTheme="minorHAnsi" w:hAnsi="Times New Roman" w:cs="Times New Roman"/>
          <w:b/>
          <w:sz w:val="24"/>
          <w:szCs w:val="24"/>
        </w:rPr>
        <w:t>Metodología</w:t>
      </w:r>
      <w:r w:rsidR="00E60989" w:rsidRPr="00E631B1">
        <w:rPr>
          <w:rFonts w:ascii="Times New Roman" w:eastAsiaTheme="minorHAnsi" w:hAnsi="Times New Roman" w:cs="Times New Roman"/>
          <w:b/>
          <w:sz w:val="24"/>
          <w:szCs w:val="24"/>
        </w:rPr>
        <w:t>:</w:t>
      </w:r>
      <w:r w:rsidR="00E60989">
        <w:rPr>
          <w:rFonts w:ascii="Times New Roman" w:eastAsiaTheme="minorHAnsi" w:hAnsi="Times New Roman" w:cs="Times New Roman"/>
          <w:b/>
          <w:sz w:val="24"/>
          <w:szCs w:val="24"/>
        </w:rPr>
        <w:t xml:space="preserve"> Establecer niveles de percepción</w:t>
      </w:r>
    </w:p>
    <w:p w:rsidR="00E60989" w:rsidRDefault="00E60989" w:rsidP="00306CF7">
      <w:pPr>
        <w:widowControl/>
        <w:autoSpaceDE/>
        <w:autoSpaceDN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NP1 -&gt; D1</w:t>
      </w:r>
    </w:p>
    <w:p w:rsidR="00E60989" w:rsidRDefault="00E60989" w:rsidP="00306CF7">
      <w:pPr>
        <w:widowControl/>
        <w:autoSpaceDE/>
        <w:autoSpaceDN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NP2 -&gt; D2</w:t>
      </w:r>
    </w:p>
    <w:p w:rsidR="00E60989" w:rsidRPr="00E631B1" w:rsidRDefault="00E60989" w:rsidP="00306CF7">
      <w:pPr>
        <w:widowControl/>
        <w:autoSpaceDE/>
        <w:autoSpaceDN/>
        <w:spacing w:after="160" w:line="259" w:lineRule="auto"/>
        <w:ind w:firstLine="708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NP3 -&gt; D3</w:t>
      </w:r>
    </w:p>
    <w:p w:rsidR="00E60989" w:rsidRPr="001262A6" w:rsidRDefault="00E60989" w:rsidP="00E60989">
      <w:pPr>
        <w:pStyle w:val="Prrafodelista"/>
        <w:numPr>
          <w:ilvl w:val="3"/>
          <w:numId w:val="1"/>
        </w:numPr>
        <w:spacing w:before="201"/>
        <w:ind w:left="709" w:right="6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1262A6">
        <w:rPr>
          <w:rFonts w:ascii="Times New Roman" w:hAnsi="Times New Roman" w:cs="Times New Roman"/>
          <w:sz w:val="24"/>
          <w:szCs w:val="24"/>
        </w:rPr>
        <w:t>¿Cuál es el nivel de liderazgo transformacional percibido por</w:t>
      </w:r>
      <w:r w:rsidRPr="001262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62A6">
        <w:rPr>
          <w:rFonts w:ascii="Times New Roman" w:hAnsi="Times New Roman" w:cs="Times New Roman"/>
          <w:sz w:val="24"/>
          <w:szCs w:val="24"/>
        </w:rPr>
        <w:t>los</w:t>
      </w:r>
      <w:r w:rsidRPr="001262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empleados administrativos de la UPT</w:t>
      </w:r>
      <w:r w:rsidRPr="001262A6">
        <w:rPr>
          <w:rFonts w:ascii="Times New Roman" w:hAnsi="Times New Roman" w:cs="Times New Roman"/>
          <w:sz w:val="24"/>
          <w:szCs w:val="24"/>
        </w:rPr>
        <w:t>?</w:t>
      </w:r>
    </w:p>
    <w:p w:rsidR="00E60989" w:rsidRPr="001262A6" w:rsidRDefault="00E60989" w:rsidP="00E60989">
      <w:pPr>
        <w:pStyle w:val="Textoindependiente"/>
        <w:spacing w:before="2"/>
        <w:ind w:left="709" w:hanging="709"/>
        <w:rPr>
          <w:rFonts w:ascii="Times New Roman" w:hAnsi="Times New Roman" w:cs="Times New Roman"/>
        </w:rPr>
      </w:pPr>
    </w:p>
    <w:p w:rsidR="00E60989" w:rsidRPr="001262A6" w:rsidRDefault="00E60989" w:rsidP="00E60989">
      <w:pPr>
        <w:pStyle w:val="Prrafodelista"/>
        <w:numPr>
          <w:ilvl w:val="3"/>
          <w:numId w:val="1"/>
        </w:numPr>
        <w:spacing w:before="1"/>
        <w:ind w:left="709" w:right="6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1262A6">
        <w:rPr>
          <w:rFonts w:ascii="Times New Roman" w:hAnsi="Times New Roman" w:cs="Times New Roman"/>
          <w:sz w:val="24"/>
          <w:szCs w:val="24"/>
        </w:rPr>
        <w:t>¿Cuál es el nivel de liderazgo transaccional percibido por los</w:t>
      </w:r>
      <w:r w:rsidRPr="001262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empleados administrativos de la UPT</w:t>
      </w:r>
      <w:r w:rsidRPr="001262A6">
        <w:rPr>
          <w:rFonts w:ascii="Times New Roman" w:hAnsi="Times New Roman" w:cs="Times New Roman"/>
          <w:sz w:val="24"/>
          <w:szCs w:val="24"/>
        </w:rPr>
        <w:t>?</w:t>
      </w:r>
    </w:p>
    <w:p w:rsidR="00E60989" w:rsidRPr="001262A6" w:rsidRDefault="00E60989" w:rsidP="00E60989">
      <w:pPr>
        <w:pStyle w:val="Textoindependiente"/>
        <w:ind w:left="709" w:hanging="709"/>
        <w:rPr>
          <w:rFonts w:ascii="Times New Roman" w:hAnsi="Times New Roman" w:cs="Times New Roman"/>
        </w:rPr>
      </w:pPr>
    </w:p>
    <w:p w:rsidR="00E60989" w:rsidRPr="001262A6" w:rsidRDefault="00E60989" w:rsidP="00E60989">
      <w:pPr>
        <w:pStyle w:val="Prrafodelista"/>
        <w:numPr>
          <w:ilvl w:val="3"/>
          <w:numId w:val="1"/>
        </w:numPr>
        <w:spacing w:before="92"/>
        <w:ind w:left="709" w:right="676" w:hanging="709"/>
        <w:jc w:val="both"/>
        <w:rPr>
          <w:rFonts w:ascii="Times New Roman" w:hAnsi="Times New Roman" w:cs="Times New Roman"/>
          <w:sz w:val="24"/>
          <w:szCs w:val="24"/>
        </w:rPr>
      </w:pPr>
      <w:r w:rsidRPr="001262A6">
        <w:rPr>
          <w:rFonts w:ascii="Times New Roman" w:hAnsi="Times New Roman" w:cs="Times New Roman"/>
          <w:sz w:val="24"/>
          <w:szCs w:val="24"/>
        </w:rPr>
        <w:t>¿Cuál es el nivel de liderazgo pasivo/evitador percibido por</w:t>
      </w:r>
      <w:r w:rsidRPr="001262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62A6">
        <w:rPr>
          <w:rFonts w:ascii="Times New Roman" w:hAnsi="Times New Roman" w:cs="Times New Roman"/>
          <w:sz w:val="24"/>
          <w:szCs w:val="24"/>
        </w:rPr>
        <w:t>los</w:t>
      </w:r>
      <w:r w:rsidRPr="001262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empleados administrativos de la UPT</w:t>
      </w:r>
      <w:r w:rsidRPr="001262A6">
        <w:rPr>
          <w:rFonts w:ascii="Times New Roman" w:hAnsi="Times New Roman" w:cs="Times New Roman"/>
          <w:sz w:val="24"/>
          <w:szCs w:val="24"/>
        </w:rPr>
        <w:t>?</w:t>
      </w:r>
    </w:p>
    <w:p w:rsidR="00E631B1" w:rsidRDefault="00E631B1" w:rsidP="00E631B1">
      <w:pPr>
        <w:widowControl/>
        <w:autoSpaceDE/>
        <w:autoSpaceDN/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D85E96" w:rsidRDefault="00D85E96" w:rsidP="00E631B1">
      <w:pPr>
        <w:widowControl/>
        <w:autoSpaceDE/>
        <w:autoSpaceDN/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D85E96" w:rsidRDefault="00D85E96" w:rsidP="00E631B1">
      <w:pPr>
        <w:widowControl/>
        <w:autoSpaceDE/>
        <w:autoSpaceDN/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D85E96" w:rsidRDefault="00D85E96" w:rsidP="00E631B1">
      <w:pPr>
        <w:widowControl/>
        <w:autoSpaceDE/>
        <w:autoSpaceDN/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E631B1" w:rsidRDefault="00306CF7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  <w:r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lastRenderedPageBreak/>
        <w:t xml:space="preserve">Paso </w:t>
      </w:r>
      <w:r w:rsidR="004F2B76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8</w:t>
      </w:r>
    </w:p>
    <w:p w:rsidR="00676B1B" w:rsidRPr="00E631B1" w:rsidRDefault="00676B1B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E631B1" w:rsidRPr="00E631B1" w:rsidRDefault="00E631B1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  <w:r w:rsidRPr="00E631B1"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 xml:space="preserve">Formulación de objetivos </w:t>
      </w:r>
    </w:p>
    <w:p w:rsidR="00E631B1" w:rsidRPr="00E631B1" w:rsidRDefault="00E631B1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</w:p>
    <w:p w:rsidR="00E631B1" w:rsidRPr="00E631B1" w:rsidRDefault="00E631B1" w:rsidP="00E631B1">
      <w:pPr>
        <w:widowControl/>
        <w:autoSpaceDE/>
        <w:autoSpaceDN/>
        <w:ind w:left="567" w:hanging="567"/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</w:pPr>
      <w:r w:rsidRPr="00E631B1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>1.-</w:t>
      </w:r>
      <w:r w:rsidRPr="00E631B1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ab/>
        <w:t>Finalidad</w:t>
      </w:r>
    </w:p>
    <w:p w:rsidR="00E631B1" w:rsidRPr="00E631B1" w:rsidRDefault="00E631B1" w:rsidP="00E631B1">
      <w:pPr>
        <w:widowControl/>
        <w:autoSpaceDE/>
        <w:autoSpaceDN/>
        <w:ind w:left="1418" w:hanging="1418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E631B1" w:rsidRPr="00E631B1" w:rsidRDefault="00E631B1" w:rsidP="00510B3D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E631B1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         Los objetivos expresan el resultado que se pretende alcanzar con la investigación. Representa el aporte o contribución que el investigador pretende realizar a las teorías existentes.</w:t>
      </w:r>
      <w:r w:rsidR="00510B3D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</w:t>
      </w:r>
      <w:r w:rsidRPr="00E631B1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La formulación de objetivos requiere de cierta metodología que facilita su redacción. Contiene un verbo en tiempo infinitivo.</w:t>
      </w:r>
    </w:p>
    <w:p w:rsidR="00E631B1" w:rsidRPr="00E631B1" w:rsidRDefault="00E631B1" w:rsidP="00E631B1">
      <w:pPr>
        <w:widowControl/>
        <w:autoSpaceDE/>
        <w:autoSpaceDN/>
        <w:ind w:left="1418" w:hanging="1418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</w:pPr>
    </w:p>
    <w:p w:rsidR="00D85E96" w:rsidRDefault="00D85E96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bookmarkStart w:id="3" w:name="_Hlk100704294"/>
    </w:p>
    <w:p w:rsidR="00E631B1" w:rsidRPr="00E631B1" w:rsidRDefault="00E631B1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631B1">
        <w:rPr>
          <w:rFonts w:ascii="Times New Roman" w:eastAsiaTheme="minorHAnsi" w:hAnsi="Times New Roman" w:cs="Times New Roman"/>
          <w:b/>
          <w:sz w:val="24"/>
          <w:szCs w:val="24"/>
        </w:rPr>
        <w:t>Metodología:</w:t>
      </w:r>
    </w:p>
    <w:p w:rsidR="00E631B1" w:rsidRPr="00E631B1" w:rsidRDefault="00E631B1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631B1">
        <w:rPr>
          <w:rFonts w:ascii="Times New Roman" w:eastAsiaTheme="minorHAnsi" w:hAnsi="Times New Roman" w:cs="Times New Roman"/>
          <w:b/>
          <w:sz w:val="24"/>
          <w:szCs w:val="24"/>
        </w:rPr>
        <w:t xml:space="preserve">Variable:   V1 </w:t>
      </w:r>
      <w:r w:rsidR="00BC46EE">
        <w:rPr>
          <w:rFonts w:ascii="Times New Roman" w:eastAsiaTheme="minorHAnsi" w:hAnsi="Times New Roman" w:cs="Times New Roman"/>
          <w:b/>
          <w:sz w:val="24"/>
          <w:szCs w:val="24"/>
        </w:rPr>
        <w:t xml:space="preserve">-&gt;  </w:t>
      </w:r>
      <w:r w:rsidR="00EB7EB6">
        <w:rPr>
          <w:rFonts w:ascii="Times New Roman" w:eastAsiaTheme="minorHAnsi" w:hAnsi="Times New Roman" w:cs="Times New Roman"/>
          <w:b/>
          <w:sz w:val="24"/>
          <w:szCs w:val="24"/>
        </w:rPr>
        <w:t>ESTILOS DE LIDERAZGO</w:t>
      </w:r>
    </w:p>
    <w:p w:rsidR="00E631B1" w:rsidRPr="00E631B1" w:rsidRDefault="00E631B1" w:rsidP="00EB7EB6">
      <w:pPr>
        <w:widowControl/>
        <w:adjustRightInd w:val="0"/>
        <w:ind w:firstLine="708"/>
        <w:jc w:val="both"/>
        <w:rPr>
          <w:rFonts w:ascii="Times New Roman" w:eastAsiaTheme="minorHAnsi" w:hAnsi="Times New Roman" w:cs="Times New Roman"/>
          <w:color w:val="FF0000"/>
          <w:sz w:val="24"/>
          <w:szCs w:val="24"/>
        </w:rPr>
      </w:pPr>
      <w:r w:rsidRPr="00E631B1">
        <w:rPr>
          <w:rFonts w:ascii="Times New Roman" w:eastAsiaTheme="minorHAnsi" w:hAnsi="Times New Roman" w:cs="Times New Roman"/>
          <w:sz w:val="24"/>
          <w:szCs w:val="24"/>
        </w:rPr>
        <w:tab/>
      </w:r>
    </w:p>
    <w:p w:rsidR="00E631B1" w:rsidRDefault="00EB7EB6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Objetivo</w:t>
      </w:r>
      <w:r w:rsidR="00E631B1" w:rsidRPr="00E631B1">
        <w:rPr>
          <w:rFonts w:ascii="Times New Roman" w:eastAsiaTheme="minorHAns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General</w:t>
      </w:r>
      <w:r w:rsidR="00E631B1" w:rsidRPr="00E631B1">
        <w:rPr>
          <w:rFonts w:ascii="Times New Roman" w:eastAsiaTheme="minorHAnsi" w:hAnsi="Times New Roman" w:cs="Times New Roman"/>
          <w:b/>
          <w:sz w:val="24"/>
          <w:szCs w:val="24"/>
        </w:rPr>
        <w:t xml:space="preserve">: </w:t>
      </w:r>
    </w:p>
    <w:p w:rsidR="00EB7EB6" w:rsidRPr="001262A6" w:rsidRDefault="00EB7EB6" w:rsidP="00BC46EE">
      <w:pPr>
        <w:pStyle w:val="Textoindependiente"/>
        <w:spacing w:before="200"/>
        <w:ind w:left="567" w:right="678"/>
        <w:jc w:val="both"/>
        <w:rPr>
          <w:rFonts w:ascii="Times New Roman" w:hAnsi="Times New Roman" w:cs="Times New Roman"/>
        </w:rPr>
      </w:pPr>
      <w:r w:rsidRPr="001262A6">
        <w:rPr>
          <w:rFonts w:ascii="Times New Roman" w:hAnsi="Times New Roman" w:cs="Times New Roman"/>
        </w:rPr>
        <w:t>Establecer</w:t>
      </w:r>
      <w:r w:rsidRPr="001262A6">
        <w:rPr>
          <w:rFonts w:ascii="Times New Roman" w:hAnsi="Times New Roman" w:cs="Times New Roman"/>
          <w:spacing w:val="12"/>
        </w:rPr>
        <w:t xml:space="preserve"> </w:t>
      </w:r>
      <w:r w:rsidRPr="001262A6">
        <w:rPr>
          <w:rFonts w:ascii="Times New Roman" w:hAnsi="Times New Roman" w:cs="Times New Roman"/>
        </w:rPr>
        <w:t>el</w:t>
      </w:r>
      <w:r w:rsidRPr="001262A6">
        <w:rPr>
          <w:rFonts w:ascii="Times New Roman" w:hAnsi="Times New Roman" w:cs="Times New Roman"/>
          <w:spacing w:val="10"/>
        </w:rPr>
        <w:t xml:space="preserve"> </w:t>
      </w:r>
      <w:r w:rsidRPr="001262A6">
        <w:rPr>
          <w:rFonts w:ascii="Times New Roman" w:hAnsi="Times New Roman" w:cs="Times New Roman"/>
        </w:rPr>
        <w:t>estilo</w:t>
      </w:r>
      <w:r w:rsidRPr="001262A6">
        <w:rPr>
          <w:rFonts w:ascii="Times New Roman" w:hAnsi="Times New Roman" w:cs="Times New Roman"/>
          <w:spacing w:val="11"/>
        </w:rPr>
        <w:t xml:space="preserve"> </w:t>
      </w:r>
      <w:r w:rsidRPr="001262A6">
        <w:rPr>
          <w:rFonts w:ascii="Times New Roman" w:hAnsi="Times New Roman" w:cs="Times New Roman"/>
        </w:rPr>
        <w:t>de</w:t>
      </w:r>
      <w:r w:rsidRPr="001262A6">
        <w:rPr>
          <w:rFonts w:ascii="Times New Roman" w:hAnsi="Times New Roman" w:cs="Times New Roman"/>
          <w:spacing w:val="13"/>
        </w:rPr>
        <w:t xml:space="preserve"> </w:t>
      </w:r>
      <w:r w:rsidRPr="001262A6">
        <w:rPr>
          <w:rFonts w:ascii="Times New Roman" w:hAnsi="Times New Roman" w:cs="Times New Roman"/>
        </w:rPr>
        <w:t>liderazgo</w:t>
      </w:r>
      <w:r w:rsidRPr="001262A6">
        <w:rPr>
          <w:rFonts w:ascii="Times New Roman" w:hAnsi="Times New Roman" w:cs="Times New Roman"/>
          <w:spacing w:val="11"/>
        </w:rPr>
        <w:t xml:space="preserve"> </w:t>
      </w:r>
      <w:r w:rsidR="005B579C">
        <w:rPr>
          <w:rFonts w:ascii="Times New Roman" w:hAnsi="Times New Roman" w:cs="Times New Roman"/>
          <w:spacing w:val="11"/>
        </w:rPr>
        <w:t xml:space="preserve">predominante </w:t>
      </w:r>
      <w:r w:rsidRPr="001262A6">
        <w:rPr>
          <w:rFonts w:ascii="Times New Roman" w:hAnsi="Times New Roman" w:cs="Times New Roman"/>
        </w:rPr>
        <w:t>percibido</w:t>
      </w:r>
      <w:r w:rsidRPr="001262A6">
        <w:rPr>
          <w:rFonts w:ascii="Times New Roman" w:hAnsi="Times New Roman" w:cs="Times New Roman"/>
          <w:spacing w:val="13"/>
        </w:rPr>
        <w:t xml:space="preserve"> </w:t>
      </w:r>
      <w:r w:rsidRPr="001262A6">
        <w:rPr>
          <w:rFonts w:ascii="Times New Roman" w:hAnsi="Times New Roman" w:cs="Times New Roman"/>
        </w:rPr>
        <w:t>por</w:t>
      </w:r>
      <w:r w:rsidRPr="001262A6">
        <w:rPr>
          <w:rFonts w:ascii="Times New Roman" w:hAnsi="Times New Roman" w:cs="Times New Roman"/>
          <w:spacing w:val="12"/>
        </w:rPr>
        <w:t xml:space="preserve"> </w:t>
      </w:r>
      <w:r w:rsidRPr="001262A6">
        <w:rPr>
          <w:rFonts w:ascii="Times New Roman" w:hAnsi="Times New Roman" w:cs="Times New Roman"/>
        </w:rPr>
        <w:t>los</w:t>
      </w:r>
      <w:r w:rsidRPr="001262A6">
        <w:rPr>
          <w:rFonts w:ascii="Times New Roman" w:hAnsi="Times New Roman" w:cs="Times New Roman"/>
          <w:spacing w:val="13"/>
        </w:rPr>
        <w:t xml:space="preserve"> </w:t>
      </w:r>
      <w:r>
        <w:rPr>
          <w:rFonts w:ascii="Times New Roman" w:hAnsi="Times New Roman" w:cs="Times New Roman"/>
          <w:spacing w:val="13"/>
        </w:rPr>
        <w:t>empleados administrativos de la UPT</w:t>
      </w:r>
      <w:r w:rsidRPr="001262A6">
        <w:rPr>
          <w:rFonts w:ascii="Times New Roman" w:hAnsi="Times New Roman" w:cs="Times New Roman"/>
        </w:rPr>
        <w:t>.</w:t>
      </w:r>
    </w:p>
    <w:bookmarkEnd w:id="3"/>
    <w:p w:rsidR="00EB7EB6" w:rsidRDefault="00EB7EB6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E631B1" w:rsidRPr="00E631B1" w:rsidRDefault="00E631B1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631B1">
        <w:rPr>
          <w:rFonts w:ascii="Times New Roman" w:eastAsiaTheme="minorHAnsi" w:hAnsi="Times New Roman" w:cs="Times New Roman"/>
          <w:b/>
          <w:sz w:val="24"/>
          <w:szCs w:val="24"/>
        </w:rPr>
        <w:t xml:space="preserve">Objetivos específicos:   </w:t>
      </w:r>
      <w:r w:rsidR="00EB7EB6">
        <w:rPr>
          <w:rFonts w:ascii="Times New Roman" w:eastAsiaTheme="minorHAnsi" w:hAnsi="Times New Roman" w:cs="Times New Roman"/>
          <w:b/>
          <w:sz w:val="24"/>
          <w:szCs w:val="24"/>
        </w:rPr>
        <w:t>Objetivos por niveles</w:t>
      </w:r>
    </w:p>
    <w:p w:rsidR="00E631B1" w:rsidRDefault="00E631B1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631B1">
        <w:rPr>
          <w:rFonts w:ascii="Times New Roman" w:eastAsiaTheme="minorHAnsi" w:hAnsi="Times New Roman" w:cs="Times New Roman"/>
          <w:b/>
          <w:sz w:val="24"/>
          <w:szCs w:val="24"/>
        </w:rPr>
        <w:t>Metodología:</w:t>
      </w:r>
    </w:p>
    <w:p w:rsidR="00EB7EB6" w:rsidRPr="00EB7EB6" w:rsidRDefault="00EB7EB6" w:rsidP="00EB7EB6">
      <w:pPr>
        <w:widowControl/>
        <w:autoSpaceDE/>
        <w:autoSpaceDN/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 w:rsidRPr="00EB7EB6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ONP1 -&gt; D1</w:t>
      </w:r>
    </w:p>
    <w:p w:rsidR="00EB7EB6" w:rsidRPr="00EB7EB6" w:rsidRDefault="00EB7EB6" w:rsidP="00EB7EB6">
      <w:pPr>
        <w:widowControl/>
        <w:autoSpaceDE/>
        <w:autoSpaceDN/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O</w:t>
      </w:r>
      <w:r w:rsidRPr="00EB7EB6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NP2 -&gt; D2</w:t>
      </w:r>
    </w:p>
    <w:p w:rsidR="00EB7EB6" w:rsidRDefault="00EB7EB6" w:rsidP="00EB7EB6">
      <w:pPr>
        <w:widowControl/>
        <w:autoSpaceDE/>
        <w:autoSpaceDN/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O</w:t>
      </w:r>
      <w:r w:rsidRPr="00EB7EB6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NP3 -&gt; D3</w:t>
      </w:r>
    </w:p>
    <w:p w:rsidR="00A0455F" w:rsidRPr="00E631B1" w:rsidRDefault="00A0455F" w:rsidP="00EB7EB6">
      <w:pPr>
        <w:widowControl/>
        <w:autoSpaceDE/>
        <w:autoSpaceDN/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</w:p>
    <w:p w:rsidR="00EB7EB6" w:rsidRPr="00EB7EB6" w:rsidRDefault="00D85E96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Ejemplos</w:t>
      </w:r>
    </w:p>
    <w:p w:rsidR="00EB7EB6" w:rsidRPr="00EB7EB6" w:rsidRDefault="00EB7EB6" w:rsidP="00EB7EB6">
      <w:pPr>
        <w:pStyle w:val="Ttulo"/>
        <w:numPr>
          <w:ilvl w:val="0"/>
          <w:numId w:val="1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B7EB6">
        <w:rPr>
          <w:rFonts w:ascii="Times New Roman" w:hAnsi="Times New Roman" w:cs="Times New Roman"/>
          <w:spacing w:val="-1"/>
          <w:sz w:val="24"/>
          <w:szCs w:val="24"/>
        </w:rPr>
        <w:t>Establecer</w:t>
      </w:r>
      <w:r w:rsidRPr="00EB7EB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B7EB6">
        <w:rPr>
          <w:rFonts w:ascii="Times New Roman" w:hAnsi="Times New Roman" w:cs="Times New Roman"/>
          <w:spacing w:val="-1"/>
          <w:sz w:val="24"/>
          <w:szCs w:val="24"/>
        </w:rPr>
        <w:t>el</w:t>
      </w:r>
      <w:r w:rsidRPr="00EB7EB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B7EB6">
        <w:rPr>
          <w:rFonts w:ascii="Times New Roman" w:hAnsi="Times New Roman" w:cs="Times New Roman"/>
          <w:spacing w:val="-1"/>
          <w:sz w:val="24"/>
          <w:szCs w:val="24"/>
        </w:rPr>
        <w:t>nivel</w:t>
      </w:r>
      <w:r w:rsidRPr="00EB7EB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B7EB6">
        <w:rPr>
          <w:rFonts w:ascii="Times New Roman" w:hAnsi="Times New Roman" w:cs="Times New Roman"/>
          <w:sz w:val="24"/>
          <w:szCs w:val="24"/>
        </w:rPr>
        <w:t>de</w:t>
      </w:r>
      <w:r w:rsidRPr="00EB7EB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B7EB6">
        <w:rPr>
          <w:rFonts w:ascii="Times New Roman" w:hAnsi="Times New Roman" w:cs="Times New Roman"/>
          <w:sz w:val="24"/>
          <w:szCs w:val="24"/>
        </w:rPr>
        <w:t>liderazgo</w:t>
      </w:r>
      <w:r w:rsidRPr="00EB7EB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B7EB6">
        <w:rPr>
          <w:rFonts w:ascii="Times New Roman" w:hAnsi="Times New Roman" w:cs="Times New Roman"/>
          <w:sz w:val="24"/>
          <w:szCs w:val="24"/>
        </w:rPr>
        <w:t>transformacional</w:t>
      </w:r>
      <w:r w:rsidRPr="00EB7EB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B7EB6">
        <w:rPr>
          <w:rFonts w:ascii="Times New Roman" w:hAnsi="Times New Roman" w:cs="Times New Roman"/>
          <w:sz w:val="24"/>
          <w:szCs w:val="24"/>
        </w:rPr>
        <w:t>percibido</w:t>
      </w:r>
      <w:r w:rsidRPr="00EB7EB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B7EB6">
        <w:rPr>
          <w:rFonts w:ascii="Times New Roman" w:hAnsi="Times New Roman" w:cs="Times New Roman"/>
          <w:sz w:val="24"/>
          <w:szCs w:val="24"/>
        </w:rPr>
        <w:t>por</w:t>
      </w:r>
      <w:r w:rsidRPr="00EB7EB6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EB7EB6">
        <w:rPr>
          <w:rFonts w:ascii="Times New Roman" w:hAnsi="Times New Roman" w:cs="Times New Roman"/>
          <w:sz w:val="24"/>
          <w:szCs w:val="24"/>
        </w:rPr>
        <w:t>los</w:t>
      </w:r>
      <w:r w:rsidRPr="00EB7EB6">
        <w:rPr>
          <w:rFonts w:ascii="Times New Roman" w:hAnsi="Times New Roman" w:cs="Times New Roman"/>
          <w:spacing w:val="1"/>
          <w:sz w:val="24"/>
          <w:szCs w:val="24"/>
        </w:rPr>
        <w:t xml:space="preserve"> empleados administrativos de la UPT</w:t>
      </w:r>
      <w:r w:rsidRPr="00EB7EB6">
        <w:rPr>
          <w:rFonts w:ascii="Times New Roman" w:hAnsi="Times New Roman" w:cs="Times New Roman"/>
          <w:sz w:val="24"/>
          <w:szCs w:val="24"/>
        </w:rPr>
        <w:t>.</w:t>
      </w:r>
    </w:p>
    <w:p w:rsidR="00EB7EB6" w:rsidRPr="00EB7EB6" w:rsidRDefault="00EB7EB6" w:rsidP="00EB7EB6">
      <w:pPr>
        <w:pStyle w:val="Ttulo"/>
        <w:numPr>
          <w:ilvl w:val="0"/>
          <w:numId w:val="19"/>
        </w:numPr>
        <w:ind w:hanging="720"/>
        <w:jc w:val="both"/>
        <w:rPr>
          <w:rFonts w:ascii="Times New Roman" w:hAnsi="Times New Roman" w:cs="Times New Roman"/>
          <w:spacing w:val="0"/>
          <w:sz w:val="24"/>
          <w:szCs w:val="24"/>
        </w:rPr>
      </w:pPr>
      <w:r w:rsidRPr="00EB7EB6">
        <w:rPr>
          <w:rFonts w:ascii="Times New Roman" w:hAnsi="Times New Roman" w:cs="Times New Roman"/>
          <w:spacing w:val="-1"/>
          <w:sz w:val="24"/>
          <w:szCs w:val="24"/>
        </w:rPr>
        <w:t>Establecer</w:t>
      </w:r>
      <w:r w:rsidRPr="00EB7EB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B7EB6">
        <w:rPr>
          <w:rFonts w:ascii="Times New Roman" w:hAnsi="Times New Roman" w:cs="Times New Roman"/>
          <w:sz w:val="24"/>
          <w:szCs w:val="24"/>
        </w:rPr>
        <w:t>el</w:t>
      </w:r>
      <w:r w:rsidRPr="00EB7EB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EB7EB6">
        <w:rPr>
          <w:rFonts w:ascii="Times New Roman" w:hAnsi="Times New Roman" w:cs="Times New Roman"/>
          <w:sz w:val="24"/>
          <w:szCs w:val="24"/>
        </w:rPr>
        <w:t>nivel</w:t>
      </w:r>
      <w:r w:rsidRPr="00EB7EB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EB7EB6">
        <w:rPr>
          <w:rFonts w:ascii="Times New Roman" w:hAnsi="Times New Roman" w:cs="Times New Roman"/>
          <w:sz w:val="24"/>
          <w:szCs w:val="24"/>
        </w:rPr>
        <w:t>de</w:t>
      </w:r>
      <w:r w:rsidRPr="00EB7EB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B7EB6">
        <w:rPr>
          <w:rFonts w:ascii="Times New Roman" w:hAnsi="Times New Roman" w:cs="Times New Roman"/>
          <w:sz w:val="24"/>
          <w:szCs w:val="24"/>
        </w:rPr>
        <w:t>liderazgo</w:t>
      </w:r>
      <w:r w:rsidRPr="00EB7EB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B7EB6">
        <w:rPr>
          <w:rFonts w:ascii="Times New Roman" w:hAnsi="Times New Roman" w:cs="Times New Roman"/>
          <w:sz w:val="24"/>
          <w:szCs w:val="24"/>
        </w:rPr>
        <w:t>transaccional</w:t>
      </w:r>
      <w:r w:rsidRPr="00EB7EB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EB7EB6">
        <w:rPr>
          <w:rFonts w:ascii="Times New Roman" w:hAnsi="Times New Roman" w:cs="Times New Roman"/>
          <w:sz w:val="24"/>
          <w:szCs w:val="24"/>
        </w:rPr>
        <w:t>percibido</w:t>
      </w:r>
      <w:r w:rsidRPr="00EB7EB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EB7EB6">
        <w:rPr>
          <w:rFonts w:ascii="Times New Roman" w:hAnsi="Times New Roman" w:cs="Times New Roman"/>
          <w:sz w:val="24"/>
          <w:szCs w:val="24"/>
        </w:rPr>
        <w:t>por</w:t>
      </w:r>
      <w:r w:rsidRPr="00EB7EB6">
        <w:rPr>
          <w:rFonts w:ascii="Times New Roman" w:hAnsi="Times New Roman" w:cs="Times New Roman"/>
          <w:spacing w:val="-16"/>
          <w:sz w:val="24"/>
          <w:szCs w:val="24"/>
        </w:rPr>
        <w:t xml:space="preserve"> los empleados administrativos de la UPT</w:t>
      </w:r>
    </w:p>
    <w:p w:rsidR="00EB7EB6" w:rsidRPr="00EB7EB6" w:rsidRDefault="00EB7EB6" w:rsidP="00EB7EB6">
      <w:pPr>
        <w:pStyle w:val="Ttulo"/>
        <w:numPr>
          <w:ilvl w:val="0"/>
          <w:numId w:val="1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B7EB6">
        <w:rPr>
          <w:rFonts w:ascii="Times New Roman" w:hAnsi="Times New Roman" w:cs="Times New Roman"/>
          <w:sz w:val="24"/>
          <w:szCs w:val="24"/>
        </w:rPr>
        <w:t>Establecer el nivel de liderazgo pasivo/evitador percibido por</w:t>
      </w:r>
      <w:r w:rsidRPr="00EB7EB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B7EB6">
        <w:rPr>
          <w:rFonts w:ascii="Times New Roman" w:hAnsi="Times New Roman" w:cs="Times New Roman"/>
          <w:sz w:val="24"/>
          <w:szCs w:val="24"/>
        </w:rPr>
        <w:t>los</w:t>
      </w:r>
      <w:r w:rsidRPr="00EB7EB6">
        <w:rPr>
          <w:rFonts w:ascii="Times New Roman" w:hAnsi="Times New Roman" w:cs="Times New Roman"/>
          <w:spacing w:val="1"/>
          <w:sz w:val="24"/>
          <w:szCs w:val="24"/>
        </w:rPr>
        <w:t xml:space="preserve"> empleados administrativos de la UPT</w:t>
      </w:r>
      <w:r w:rsidRPr="00EB7EB6">
        <w:rPr>
          <w:rFonts w:ascii="Times New Roman" w:hAnsi="Times New Roman" w:cs="Times New Roman"/>
          <w:sz w:val="24"/>
          <w:szCs w:val="24"/>
        </w:rPr>
        <w:t>.</w:t>
      </w:r>
    </w:p>
    <w:p w:rsidR="00EB7EB6" w:rsidRDefault="00EB7EB6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D85E96" w:rsidRDefault="00D85E96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D85E96" w:rsidRDefault="00D85E96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D85E96" w:rsidRDefault="00D85E96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D85E96" w:rsidRDefault="00D85E96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D85E96" w:rsidRDefault="00D85E96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D85E96" w:rsidRDefault="00D85E96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E631B1" w:rsidRPr="00E631B1" w:rsidRDefault="00306CF7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  <w:r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Paso</w:t>
      </w:r>
      <w:r w:rsidR="00E631B1" w:rsidRPr="00E631B1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 xml:space="preserve"> </w:t>
      </w:r>
      <w:r w:rsidR="004F2B76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9</w:t>
      </w:r>
    </w:p>
    <w:p w:rsidR="00E631B1" w:rsidRPr="00E631B1" w:rsidRDefault="00E631B1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  <w:r w:rsidRPr="00E631B1"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  <w:t xml:space="preserve">Formulación de las hipótesis </w:t>
      </w:r>
    </w:p>
    <w:p w:rsidR="00E631B1" w:rsidRPr="00E631B1" w:rsidRDefault="00E631B1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4"/>
          <w:szCs w:val="24"/>
          <w:lang w:eastAsia="es-ES" w:bidi="en-US"/>
        </w:rPr>
      </w:pPr>
    </w:p>
    <w:p w:rsidR="00E631B1" w:rsidRPr="00E631B1" w:rsidRDefault="00E631B1" w:rsidP="00E631B1">
      <w:pPr>
        <w:widowControl/>
        <w:autoSpaceDE/>
        <w:autoSpaceDN/>
        <w:ind w:left="567" w:hanging="567"/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</w:pPr>
      <w:r w:rsidRPr="00E631B1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>1.-</w:t>
      </w:r>
      <w:r w:rsidRPr="00E631B1">
        <w:rPr>
          <w:rFonts w:ascii="Times New Roman" w:eastAsia="MS Mincho" w:hAnsi="Times New Roman" w:cs="Times New Roman"/>
          <w:b/>
          <w:bCs/>
          <w:sz w:val="24"/>
          <w:szCs w:val="24"/>
          <w:lang w:eastAsia="es-ES" w:bidi="en-US"/>
        </w:rPr>
        <w:tab/>
        <w:t>Finalidad</w:t>
      </w:r>
    </w:p>
    <w:p w:rsidR="00E631B1" w:rsidRPr="00E631B1" w:rsidRDefault="00E631B1" w:rsidP="00E631B1">
      <w:pPr>
        <w:widowControl/>
        <w:autoSpaceDE/>
        <w:autoSpaceDN/>
        <w:ind w:left="1418" w:hanging="1418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E631B1" w:rsidRPr="00E631B1" w:rsidRDefault="00E631B1" w:rsidP="00E631B1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E631B1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 xml:space="preserve">          Para la creación o modificación de teorías es fundamental la formulación de hipótesis científicas. Pueden también formularse hipótesis estadísticas, cuando se trabaja una data proveniente de una muestra representativa.</w:t>
      </w:r>
    </w:p>
    <w:p w:rsidR="00E631B1" w:rsidRPr="00E631B1" w:rsidRDefault="00E631B1" w:rsidP="00E631B1">
      <w:pPr>
        <w:widowControl/>
        <w:autoSpaceDE/>
        <w:autoSpaceDN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</w:p>
    <w:p w:rsidR="00E631B1" w:rsidRPr="00E631B1" w:rsidRDefault="00E631B1" w:rsidP="00E631B1">
      <w:pPr>
        <w:widowControl/>
        <w:autoSpaceDE/>
        <w:autoSpaceDN/>
        <w:ind w:left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</w:pPr>
      <w:r w:rsidRPr="00E631B1">
        <w:rPr>
          <w:rFonts w:ascii="Times New Roman" w:eastAsia="MS Mincho" w:hAnsi="Times New Roman" w:cs="Times New Roman"/>
          <w:bCs/>
          <w:sz w:val="24"/>
          <w:szCs w:val="24"/>
          <w:lang w:eastAsia="es-ES" w:bidi="en-US"/>
        </w:rPr>
        <w:t>La formulación de hipótesis es una tarea delicada que requiere de cierta metodología. En ese sentido se presenta la siguiente:</w:t>
      </w:r>
    </w:p>
    <w:p w:rsidR="00E631B1" w:rsidRPr="00E631B1" w:rsidRDefault="00E631B1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Cs/>
          <w:sz w:val="28"/>
          <w:szCs w:val="28"/>
        </w:rPr>
      </w:pPr>
    </w:p>
    <w:p w:rsidR="00E631B1" w:rsidRPr="00E631B1" w:rsidRDefault="00E631B1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631B1">
        <w:rPr>
          <w:rFonts w:ascii="Times New Roman" w:eastAsiaTheme="minorHAnsi" w:hAnsi="Times New Roman" w:cs="Times New Roman"/>
          <w:b/>
          <w:sz w:val="24"/>
          <w:szCs w:val="24"/>
        </w:rPr>
        <w:t>Metodología:</w:t>
      </w:r>
    </w:p>
    <w:p w:rsidR="00E631B1" w:rsidRPr="00E631B1" w:rsidRDefault="00E631B1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631B1">
        <w:rPr>
          <w:rFonts w:ascii="Times New Roman" w:eastAsiaTheme="minorHAnsi" w:hAnsi="Times New Roman" w:cs="Times New Roman"/>
          <w:b/>
          <w:sz w:val="24"/>
          <w:szCs w:val="24"/>
        </w:rPr>
        <w:t>Variable:   V1</w:t>
      </w:r>
      <w:r w:rsidR="00BC46EE">
        <w:rPr>
          <w:rFonts w:ascii="Times New Roman" w:eastAsiaTheme="minorHAnsi" w:hAnsi="Times New Roman" w:cs="Times New Roman"/>
          <w:b/>
          <w:sz w:val="24"/>
          <w:szCs w:val="24"/>
        </w:rPr>
        <w:t>: ESTILOS DE LIDERAZGO</w:t>
      </w:r>
    </w:p>
    <w:p w:rsidR="00BC46EE" w:rsidRDefault="00BC46EE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E631B1" w:rsidRDefault="00BC46EE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Hipótesis general</w:t>
      </w:r>
      <w:r w:rsidR="00E631B1" w:rsidRPr="00E631B1">
        <w:rPr>
          <w:rFonts w:ascii="Times New Roman" w:eastAsiaTheme="minorHAnsi" w:hAnsi="Times New Roman" w:cs="Times New Roman"/>
          <w:b/>
          <w:sz w:val="24"/>
          <w:szCs w:val="24"/>
        </w:rPr>
        <w:t xml:space="preserve">: </w:t>
      </w:r>
    </w:p>
    <w:p w:rsidR="00BC46EE" w:rsidRPr="001262A6" w:rsidRDefault="005B579C" w:rsidP="00BC46EE">
      <w:pPr>
        <w:pStyle w:val="Textoindependiente"/>
        <w:spacing w:before="198"/>
        <w:ind w:left="567" w:right="67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Los estilos transformacional y transaccional son los que predominan desde la</w:t>
      </w:r>
      <w:r w:rsidR="00BC46EE" w:rsidRPr="001262A6">
        <w:rPr>
          <w:rFonts w:ascii="Times New Roman" w:hAnsi="Times New Roman" w:cs="Times New Roman"/>
          <w:spacing w:val="-6"/>
        </w:rPr>
        <w:t xml:space="preserve"> </w:t>
      </w:r>
      <w:r w:rsidR="00BC46EE" w:rsidRPr="001262A6">
        <w:rPr>
          <w:rFonts w:ascii="Times New Roman" w:hAnsi="Times New Roman" w:cs="Times New Roman"/>
        </w:rPr>
        <w:t>percepción</w:t>
      </w:r>
      <w:r w:rsidR="00BC46EE" w:rsidRPr="001262A6">
        <w:rPr>
          <w:rFonts w:ascii="Times New Roman" w:hAnsi="Times New Roman" w:cs="Times New Roman"/>
          <w:spacing w:val="-5"/>
        </w:rPr>
        <w:t xml:space="preserve"> </w:t>
      </w:r>
      <w:r w:rsidR="00BC46EE" w:rsidRPr="001262A6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 xml:space="preserve"> </w:t>
      </w:r>
      <w:r w:rsidR="00BC46EE" w:rsidRPr="001262A6">
        <w:rPr>
          <w:rFonts w:ascii="Times New Roman" w:hAnsi="Times New Roman" w:cs="Times New Roman"/>
          <w:spacing w:val="-64"/>
        </w:rPr>
        <w:t xml:space="preserve"> </w:t>
      </w:r>
      <w:r>
        <w:rPr>
          <w:rFonts w:ascii="Times New Roman" w:hAnsi="Times New Roman" w:cs="Times New Roman"/>
          <w:spacing w:val="-64"/>
        </w:rPr>
        <w:t xml:space="preserve"> </w:t>
      </w:r>
      <w:r w:rsidR="00BC46EE" w:rsidRPr="001262A6">
        <w:rPr>
          <w:rFonts w:ascii="Times New Roman" w:hAnsi="Times New Roman" w:cs="Times New Roman"/>
        </w:rPr>
        <w:t xml:space="preserve">los </w:t>
      </w:r>
      <w:r w:rsidR="00BC46EE">
        <w:rPr>
          <w:rFonts w:ascii="Times New Roman" w:hAnsi="Times New Roman" w:cs="Times New Roman"/>
        </w:rPr>
        <w:t>empleados administrativos de la UPT</w:t>
      </w:r>
      <w:r w:rsidR="00BC46EE" w:rsidRPr="001262A6">
        <w:rPr>
          <w:rFonts w:ascii="Times New Roman" w:hAnsi="Times New Roman" w:cs="Times New Roman"/>
        </w:rPr>
        <w:t xml:space="preserve"> </w:t>
      </w:r>
    </w:p>
    <w:p w:rsidR="00BC46EE" w:rsidRPr="001262A6" w:rsidRDefault="00BC46EE" w:rsidP="00BC46EE">
      <w:pPr>
        <w:pStyle w:val="Textoindependiente"/>
        <w:rPr>
          <w:rFonts w:ascii="Times New Roman" w:hAnsi="Times New Roman" w:cs="Times New Roman"/>
        </w:rPr>
      </w:pPr>
    </w:p>
    <w:p w:rsidR="00E631B1" w:rsidRPr="00E631B1" w:rsidRDefault="00BC46EE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>
        <w:rPr>
          <w:rFonts w:ascii="Times New Roman" w:eastAsiaTheme="minorHAnsi" w:hAnsi="Times New Roman" w:cs="Times New Roman"/>
          <w:b/>
          <w:sz w:val="24"/>
          <w:szCs w:val="24"/>
        </w:rPr>
        <w:t>Hipótesis</w:t>
      </w:r>
      <w:r w:rsidR="00E631B1" w:rsidRPr="00E631B1">
        <w:rPr>
          <w:rFonts w:ascii="Times New Roman" w:eastAsiaTheme="minorHAnsi" w:hAnsi="Times New Roman" w:cs="Times New Roman"/>
          <w:b/>
          <w:sz w:val="24"/>
          <w:szCs w:val="24"/>
        </w:rPr>
        <w:t xml:space="preserve"> específic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a</w:t>
      </w:r>
      <w:r w:rsidR="00E631B1" w:rsidRPr="00E631B1">
        <w:rPr>
          <w:rFonts w:ascii="Times New Roman" w:eastAsiaTheme="minorHAnsi" w:hAnsi="Times New Roman" w:cs="Times New Roman"/>
          <w:b/>
          <w:sz w:val="24"/>
          <w:szCs w:val="24"/>
        </w:rPr>
        <w:t xml:space="preserve">s:   </w:t>
      </w:r>
      <w:r>
        <w:rPr>
          <w:rFonts w:ascii="Times New Roman" w:eastAsiaTheme="minorHAnsi" w:hAnsi="Times New Roman" w:cs="Times New Roman"/>
          <w:b/>
          <w:sz w:val="24"/>
          <w:szCs w:val="24"/>
        </w:rPr>
        <w:t>Por niveles</w:t>
      </w:r>
    </w:p>
    <w:p w:rsidR="00E631B1" w:rsidRDefault="00E631B1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E631B1">
        <w:rPr>
          <w:rFonts w:ascii="Times New Roman" w:eastAsiaTheme="minorHAnsi" w:hAnsi="Times New Roman" w:cs="Times New Roman"/>
          <w:b/>
          <w:sz w:val="24"/>
          <w:szCs w:val="24"/>
        </w:rPr>
        <w:t>Metodología:</w:t>
      </w:r>
    </w:p>
    <w:p w:rsidR="00BC46EE" w:rsidRPr="00EB7EB6" w:rsidRDefault="00BC46EE" w:rsidP="00BC46EE">
      <w:pPr>
        <w:widowControl/>
        <w:autoSpaceDE/>
        <w:autoSpaceDN/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H</w:t>
      </w:r>
      <w:r w:rsidRPr="00EB7EB6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NP1 -&gt; D1</w:t>
      </w:r>
    </w:p>
    <w:p w:rsidR="00BC46EE" w:rsidRPr="00EB7EB6" w:rsidRDefault="00BC46EE" w:rsidP="00BC46EE">
      <w:pPr>
        <w:widowControl/>
        <w:autoSpaceDE/>
        <w:autoSpaceDN/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H</w:t>
      </w:r>
      <w:r w:rsidRPr="00EB7EB6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NP2 -&gt; D2</w:t>
      </w:r>
    </w:p>
    <w:p w:rsidR="00BC46EE" w:rsidRDefault="00BC46EE" w:rsidP="00BC46EE">
      <w:pPr>
        <w:widowControl/>
        <w:autoSpaceDE/>
        <w:autoSpaceDN/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H</w:t>
      </w:r>
      <w:r w:rsidRPr="00EB7EB6"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NP3 -&gt; D3</w:t>
      </w:r>
    </w:p>
    <w:p w:rsidR="00D85E96" w:rsidRDefault="00D85E96" w:rsidP="00BC46EE">
      <w:pPr>
        <w:widowControl/>
        <w:autoSpaceDE/>
        <w:autoSpaceDN/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val="en-US"/>
        </w:rPr>
        <w:t>Ejemplos:</w:t>
      </w:r>
    </w:p>
    <w:p w:rsidR="00D85E96" w:rsidRPr="00E631B1" w:rsidRDefault="00D85E96" w:rsidP="00BC46EE">
      <w:pPr>
        <w:widowControl/>
        <w:autoSpaceDE/>
        <w:autoSpaceDN/>
        <w:spacing w:after="160" w:line="259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val="en-US"/>
        </w:rPr>
      </w:pPr>
    </w:p>
    <w:p w:rsidR="00BC46EE" w:rsidRPr="00BC46EE" w:rsidRDefault="00BC46EE" w:rsidP="00BC46EE">
      <w:pPr>
        <w:pStyle w:val="Prrafodelista"/>
        <w:numPr>
          <w:ilvl w:val="3"/>
          <w:numId w:val="18"/>
        </w:numPr>
        <w:ind w:left="1418" w:right="676" w:hanging="851"/>
        <w:jc w:val="both"/>
        <w:rPr>
          <w:rFonts w:ascii="Times New Roman" w:hAnsi="Times New Roman" w:cs="Times New Roman"/>
          <w:sz w:val="24"/>
          <w:szCs w:val="24"/>
        </w:rPr>
      </w:pPr>
      <w:r w:rsidRPr="00BC46EE">
        <w:rPr>
          <w:rFonts w:ascii="Times New Roman" w:hAnsi="Times New Roman" w:cs="Times New Roman"/>
          <w:sz w:val="24"/>
          <w:szCs w:val="24"/>
        </w:rPr>
        <w:t>Es</w:t>
      </w:r>
      <w:r w:rsidRPr="00BC46EE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BC46EE">
        <w:rPr>
          <w:rFonts w:ascii="Times New Roman" w:hAnsi="Times New Roman" w:cs="Times New Roman"/>
          <w:sz w:val="24"/>
          <w:szCs w:val="24"/>
        </w:rPr>
        <w:t>alto</w:t>
      </w:r>
      <w:r w:rsidRPr="00BC46E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BC46EE">
        <w:rPr>
          <w:rFonts w:ascii="Times New Roman" w:hAnsi="Times New Roman" w:cs="Times New Roman"/>
          <w:sz w:val="24"/>
          <w:szCs w:val="24"/>
        </w:rPr>
        <w:t>el</w:t>
      </w:r>
      <w:r w:rsidRPr="00BC46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BC46EE">
        <w:rPr>
          <w:rFonts w:ascii="Times New Roman" w:hAnsi="Times New Roman" w:cs="Times New Roman"/>
          <w:sz w:val="24"/>
          <w:szCs w:val="24"/>
        </w:rPr>
        <w:t>nivel</w:t>
      </w:r>
      <w:r w:rsidRPr="00BC46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C46EE">
        <w:rPr>
          <w:rFonts w:ascii="Times New Roman" w:hAnsi="Times New Roman" w:cs="Times New Roman"/>
          <w:sz w:val="24"/>
          <w:szCs w:val="24"/>
        </w:rPr>
        <w:t>de</w:t>
      </w:r>
      <w:r w:rsidRPr="00BC46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C46EE">
        <w:rPr>
          <w:rFonts w:ascii="Times New Roman" w:hAnsi="Times New Roman" w:cs="Times New Roman"/>
          <w:sz w:val="24"/>
          <w:szCs w:val="24"/>
        </w:rPr>
        <w:t>liderazgo</w:t>
      </w:r>
      <w:r w:rsidRPr="00BC46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C46EE">
        <w:rPr>
          <w:rFonts w:ascii="Times New Roman" w:hAnsi="Times New Roman" w:cs="Times New Roman"/>
          <w:sz w:val="24"/>
          <w:szCs w:val="24"/>
        </w:rPr>
        <w:t>transformacional</w:t>
      </w:r>
      <w:r w:rsidRPr="00BC46EE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BC46EE">
        <w:rPr>
          <w:rFonts w:ascii="Times New Roman" w:hAnsi="Times New Roman" w:cs="Times New Roman"/>
          <w:sz w:val="24"/>
          <w:szCs w:val="24"/>
        </w:rPr>
        <w:t>percibido</w:t>
      </w:r>
      <w:r w:rsidRPr="00BC46EE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BC46EE">
        <w:rPr>
          <w:rFonts w:ascii="Times New Roman" w:hAnsi="Times New Roman" w:cs="Times New Roman"/>
          <w:sz w:val="24"/>
          <w:szCs w:val="24"/>
        </w:rPr>
        <w:t>por</w:t>
      </w:r>
      <w:r w:rsidRPr="00BC46EE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2"/>
          <w:sz w:val="24"/>
          <w:szCs w:val="24"/>
        </w:rPr>
        <w:t>los empleados administrativos de la UPT</w:t>
      </w:r>
    </w:p>
    <w:p w:rsidR="00BC46EE" w:rsidRPr="001262A6" w:rsidRDefault="00BC46EE" w:rsidP="00BC46EE">
      <w:pPr>
        <w:pStyle w:val="Prrafodelista"/>
        <w:numPr>
          <w:ilvl w:val="3"/>
          <w:numId w:val="18"/>
        </w:numPr>
        <w:ind w:left="1418" w:right="675" w:hanging="851"/>
        <w:jc w:val="both"/>
        <w:rPr>
          <w:rFonts w:ascii="Times New Roman" w:hAnsi="Times New Roman" w:cs="Times New Roman"/>
          <w:sz w:val="24"/>
          <w:szCs w:val="24"/>
        </w:rPr>
      </w:pPr>
      <w:r w:rsidRPr="001262A6">
        <w:rPr>
          <w:rFonts w:ascii="Times New Roman" w:hAnsi="Times New Roman" w:cs="Times New Roman"/>
          <w:sz w:val="24"/>
          <w:szCs w:val="24"/>
        </w:rPr>
        <w:t>Es</w:t>
      </w:r>
      <w:r w:rsidRPr="001262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62A6">
        <w:rPr>
          <w:rFonts w:ascii="Times New Roman" w:hAnsi="Times New Roman" w:cs="Times New Roman"/>
          <w:sz w:val="24"/>
          <w:szCs w:val="24"/>
        </w:rPr>
        <w:t>alto</w:t>
      </w:r>
      <w:r w:rsidRPr="001262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62A6">
        <w:rPr>
          <w:rFonts w:ascii="Times New Roman" w:hAnsi="Times New Roman" w:cs="Times New Roman"/>
          <w:sz w:val="24"/>
          <w:szCs w:val="24"/>
        </w:rPr>
        <w:t>el</w:t>
      </w:r>
      <w:r w:rsidRPr="001262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62A6">
        <w:rPr>
          <w:rFonts w:ascii="Times New Roman" w:hAnsi="Times New Roman" w:cs="Times New Roman"/>
          <w:sz w:val="24"/>
          <w:szCs w:val="24"/>
        </w:rPr>
        <w:t>nivel</w:t>
      </w:r>
      <w:r w:rsidRPr="001262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62A6">
        <w:rPr>
          <w:rFonts w:ascii="Times New Roman" w:hAnsi="Times New Roman" w:cs="Times New Roman"/>
          <w:sz w:val="24"/>
          <w:szCs w:val="24"/>
        </w:rPr>
        <w:t>de</w:t>
      </w:r>
      <w:r w:rsidRPr="001262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62A6">
        <w:rPr>
          <w:rFonts w:ascii="Times New Roman" w:hAnsi="Times New Roman" w:cs="Times New Roman"/>
          <w:sz w:val="24"/>
          <w:szCs w:val="24"/>
        </w:rPr>
        <w:t>liderazgo</w:t>
      </w:r>
      <w:r w:rsidRPr="001262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62A6">
        <w:rPr>
          <w:rFonts w:ascii="Times New Roman" w:hAnsi="Times New Roman" w:cs="Times New Roman"/>
          <w:sz w:val="24"/>
          <w:szCs w:val="24"/>
        </w:rPr>
        <w:t>transaccional/desarrollador</w:t>
      </w:r>
      <w:r w:rsidRPr="001262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262A6">
        <w:rPr>
          <w:rFonts w:ascii="Times New Roman" w:hAnsi="Times New Roman" w:cs="Times New Roman"/>
          <w:sz w:val="24"/>
          <w:szCs w:val="24"/>
        </w:rPr>
        <w:t>percibido</w:t>
      </w:r>
      <w:r w:rsidRPr="001262A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1262A6">
        <w:rPr>
          <w:rFonts w:ascii="Times New Roman" w:hAnsi="Times New Roman" w:cs="Times New Roman"/>
          <w:sz w:val="24"/>
          <w:szCs w:val="24"/>
        </w:rPr>
        <w:t>por</w:t>
      </w:r>
      <w:r w:rsidRPr="001262A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1262A6">
        <w:rPr>
          <w:rFonts w:ascii="Times New Roman" w:hAnsi="Times New Roman" w:cs="Times New Roman"/>
          <w:sz w:val="24"/>
          <w:szCs w:val="24"/>
        </w:rPr>
        <w:t>los</w:t>
      </w:r>
      <w:r w:rsidRPr="001262A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2"/>
          <w:sz w:val="24"/>
          <w:szCs w:val="24"/>
        </w:rPr>
        <w:t>empleados administrativos de la UPT</w:t>
      </w:r>
    </w:p>
    <w:p w:rsidR="00BC46EE" w:rsidRPr="001262A6" w:rsidRDefault="00BC46EE" w:rsidP="00BC46EE">
      <w:pPr>
        <w:pStyle w:val="Prrafodelista"/>
        <w:numPr>
          <w:ilvl w:val="3"/>
          <w:numId w:val="18"/>
        </w:numPr>
        <w:ind w:left="1418" w:right="676" w:hanging="851"/>
        <w:jc w:val="both"/>
        <w:rPr>
          <w:rFonts w:ascii="Times New Roman" w:hAnsi="Times New Roman" w:cs="Times New Roman"/>
          <w:sz w:val="24"/>
          <w:szCs w:val="24"/>
        </w:rPr>
      </w:pPr>
      <w:r w:rsidRPr="001262A6">
        <w:rPr>
          <w:rFonts w:ascii="Times New Roman" w:hAnsi="Times New Roman" w:cs="Times New Roman"/>
          <w:sz w:val="24"/>
          <w:szCs w:val="24"/>
        </w:rPr>
        <w:t>Es alto el nivel de liderazgo pasivo/evitador percibido por los</w:t>
      </w:r>
      <w:r w:rsidRPr="001262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1"/>
          <w:sz w:val="24"/>
          <w:szCs w:val="24"/>
        </w:rPr>
        <w:t>empleados administrativos de la UPT</w:t>
      </w:r>
      <w:r w:rsidRPr="001262A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:rsidR="00BC46EE" w:rsidRPr="00BC46EE" w:rsidRDefault="00BC46EE" w:rsidP="00E631B1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E631B1" w:rsidRPr="00E631B1" w:rsidRDefault="00E631B1" w:rsidP="00E631B1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</w:pPr>
    </w:p>
    <w:p w:rsidR="00E631B1" w:rsidRPr="00E631B1" w:rsidRDefault="00E631B1" w:rsidP="00E631B1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</w:rPr>
        <w:sectPr w:rsidR="00E631B1" w:rsidRPr="00E631B1"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E631B1" w:rsidRPr="00E631B1" w:rsidRDefault="00510B3D" w:rsidP="00E631B1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  <w:r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lastRenderedPageBreak/>
        <w:t xml:space="preserve">Paso </w:t>
      </w:r>
      <w:r w:rsidR="004F2B76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10</w:t>
      </w:r>
    </w:p>
    <w:p w:rsidR="00E631B1" w:rsidRPr="00E631B1" w:rsidRDefault="00E631B1" w:rsidP="00E631B1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s-PE"/>
        </w:rPr>
      </w:pPr>
      <w:r w:rsidRPr="00E631B1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MATRIZ DE CONSISTENCIA</w:t>
      </w:r>
    </w:p>
    <w:p w:rsidR="00E11554" w:rsidRPr="00E11554" w:rsidRDefault="00E631B1" w:rsidP="00E631B1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PE"/>
        </w:rPr>
      </w:pPr>
      <w:r w:rsidRPr="00E631B1">
        <w:rPr>
          <w:rFonts w:ascii="Times New Roman" w:eastAsia="Calibri" w:hAnsi="Times New Roman" w:cs="Times New Roman"/>
          <w:b/>
          <w:sz w:val="28"/>
          <w:szCs w:val="28"/>
          <w:lang w:val="es-PE"/>
        </w:rPr>
        <w:t>Título:</w:t>
      </w:r>
      <w:r w:rsidRPr="00E631B1">
        <w:rPr>
          <w:rFonts w:ascii="Times New Roman" w:eastAsia="Calibri" w:hAnsi="Times New Roman" w:cs="Times New Roman"/>
          <w:b/>
          <w:sz w:val="24"/>
          <w:szCs w:val="24"/>
          <w:lang w:val="es-PE"/>
        </w:rPr>
        <w:t xml:space="preserve"> </w:t>
      </w:r>
      <w:r w:rsidR="00E11554" w:rsidRPr="00E11554">
        <w:rPr>
          <w:rFonts w:ascii="Times New Roman" w:hAnsi="Times New Roman"/>
          <w:b/>
          <w:sz w:val="24"/>
          <w:szCs w:val="24"/>
        </w:rPr>
        <w:t>ESTILO DE LIDERAZGO PERCIBIDO POR LOS</w:t>
      </w:r>
      <w:r w:rsidR="00E11554" w:rsidRPr="00E11554">
        <w:rPr>
          <w:rFonts w:ascii="Times New Roman" w:hAnsi="Times New Roman"/>
          <w:b/>
          <w:spacing w:val="1"/>
          <w:sz w:val="24"/>
          <w:szCs w:val="24"/>
        </w:rPr>
        <w:t xml:space="preserve"> EMPLEADOS ADMINISTRATIVOS DE LA UPT</w:t>
      </w:r>
      <w:r w:rsidR="00E11554" w:rsidRPr="00E11554">
        <w:rPr>
          <w:rFonts w:ascii="Times New Roman" w:hAnsi="Times New Roman"/>
          <w:b/>
          <w:sz w:val="24"/>
          <w:szCs w:val="24"/>
        </w:rPr>
        <w:t>,</w:t>
      </w:r>
      <w:r w:rsidR="00E11554" w:rsidRPr="00E11554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E11554" w:rsidRPr="00E11554">
        <w:rPr>
          <w:rFonts w:ascii="Times New Roman" w:hAnsi="Times New Roman"/>
          <w:b/>
          <w:sz w:val="24"/>
          <w:szCs w:val="24"/>
        </w:rPr>
        <w:t>AÑO 2022</w:t>
      </w:r>
    </w:p>
    <w:p w:rsidR="00E631B1" w:rsidRPr="00E631B1" w:rsidRDefault="00E631B1" w:rsidP="00E631B1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PE"/>
        </w:rPr>
      </w:pP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736"/>
        <w:gridCol w:w="5497"/>
        <w:gridCol w:w="3008"/>
      </w:tblGrid>
      <w:tr w:rsidR="00BC46EE" w:rsidRPr="00E631B1" w:rsidTr="00E11554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631B1" w:rsidRPr="00E631B1" w:rsidRDefault="00E631B1" w:rsidP="00E631B1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val="es-PE"/>
              </w:rPr>
            </w:pPr>
            <w:r w:rsidRPr="00E631B1">
              <w:rPr>
                <w:rFonts w:ascii="Times New Roman" w:eastAsia="Calibri" w:hAnsi="Times New Roman" w:cs="Times New Roman"/>
                <w:b/>
                <w:sz w:val="20"/>
                <w:szCs w:val="18"/>
                <w:lang w:val="es-PE"/>
              </w:rPr>
              <w:t>Problema Principal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631B1" w:rsidRPr="00E631B1" w:rsidRDefault="00E631B1" w:rsidP="00E631B1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val="es-PE"/>
              </w:rPr>
            </w:pPr>
            <w:r w:rsidRPr="00E631B1">
              <w:rPr>
                <w:rFonts w:ascii="Times New Roman" w:eastAsia="Calibri" w:hAnsi="Times New Roman" w:cs="Times New Roman"/>
                <w:b/>
                <w:sz w:val="20"/>
                <w:szCs w:val="18"/>
                <w:lang w:val="es-PE"/>
              </w:rPr>
              <w:t>Objetivo Principal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631B1" w:rsidRPr="00E631B1" w:rsidRDefault="00E631B1" w:rsidP="00E631B1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val="es-PE"/>
              </w:rPr>
            </w:pPr>
            <w:r w:rsidRPr="00E631B1">
              <w:rPr>
                <w:rFonts w:ascii="Times New Roman" w:eastAsia="Calibri" w:hAnsi="Times New Roman" w:cs="Times New Roman"/>
                <w:b/>
                <w:sz w:val="20"/>
                <w:szCs w:val="18"/>
                <w:lang w:val="es-PE"/>
              </w:rPr>
              <w:t>Hipótesis General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631B1" w:rsidRPr="00E631B1" w:rsidRDefault="00E631B1" w:rsidP="00E631B1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val="es-PE"/>
              </w:rPr>
            </w:pPr>
            <w:r w:rsidRPr="00E631B1">
              <w:rPr>
                <w:rFonts w:ascii="Times New Roman" w:eastAsia="Calibri" w:hAnsi="Times New Roman" w:cs="Times New Roman"/>
                <w:b/>
                <w:sz w:val="20"/>
                <w:szCs w:val="18"/>
                <w:lang w:val="es-PE"/>
              </w:rPr>
              <w:t>Variables y dimensiones</w:t>
            </w:r>
          </w:p>
        </w:tc>
      </w:tr>
      <w:tr w:rsidR="00BC46EE" w:rsidRPr="00E631B1" w:rsidTr="00E11554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EE" w:rsidRPr="001262A6" w:rsidRDefault="00BC46EE" w:rsidP="00E11554">
            <w:pPr>
              <w:pStyle w:val="Textoindependiente"/>
              <w:spacing w:before="198"/>
              <w:ind w:left="34"/>
              <w:jc w:val="both"/>
              <w:rPr>
                <w:rFonts w:ascii="Times New Roman" w:hAnsi="Times New Roman" w:cs="Times New Roman"/>
              </w:rPr>
            </w:pPr>
            <w:r w:rsidRPr="001262A6">
              <w:rPr>
                <w:rFonts w:ascii="Times New Roman" w:hAnsi="Times New Roman" w:cs="Times New Roman"/>
              </w:rPr>
              <w:t>¿Cuál</w:t>
            </w:r>
            <w:r w:rsidRPr="001262A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es</w:t>
            </w:r>
            <w:r w:rsidRPr="001262A6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el</w:t>
            </w:r>
            <w:r w:rsidRPr="001262A6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estilo</w:t>
            </w:r>
            <w:r w:rsidRPr="001262A6">
              <w:rPr>
                <w:rFonts w:ascii="Times New Roman" w:hAnsi="Times New Roman" w:cs="Times New Roman"/>
                <w:spacing w:val="-16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de</w:t>
            </w:r>
            <w:r w:rsidRPr="001262A6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liderazgo</w:t>
            </w:r>
            <w:r w:rsidRPr="001262A6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percibido</w:t>
            </w:r>
            <w:r w:rsidRPr="001262A6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por</w:t>
            </w:r>
            <w:r w:rsidRPr="001262A6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los</w:t>
            </w:r>
            <w:r w:rsidRPr="001262A6"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  <w:spacing w:val="-14"/>
              </w:rPr>
              <w:t>empleados administrativos de la UPT</w:t>
            </w:r>
            <w:r w:rsidRPr="001262A6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2</w:t>
            </w:r>
            <w:r w:rsidRPr="001262A6">
              <w:rPr>
                <w:rFonts w:ascii="Times New Roman" w:hAnsi="Times New Roman" w:cs="Times New Roman"/>
              </w:rPr>
              <w:t>?</w:t>
            </w:r>
          </w:p>
          <w:p w:rsidR="00E631B1" w:rsidRPr="00E631B1" w:rsidRDefault="00E631B1" w:rsidP="00E631B1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EE" w:rsidRPr="001262A6" w:rsidRDefault="00BC46EE" w:rsidP="00E11554">
            <w:pPr>
              <w:pStyle w:val="Textoindependiente"/>
              <w:tabs>
                <w:tab w:val="left" w:pos="2552"/>
              </w:tabs>
              <w:spacing w:before="200"/>
              <w:jc w:val="both"/>
              <w:rPr>
                <w:rFonts w:ascii="Times New Roman" w:hAnsi="Times New Roman" w:cs="Times New Roman"/>
              </w:rPr>
            </w:pPr>
            <w:r w:rsidRPr="001262A6">
              <w:rPr>
                <w:rFonts w:ascii="Times New Roman" w:hAnsi="Times New Roman" w:cs="Times New Roman"/>
              </w:rPr>
              <w:t>Establecer</w:t>
            </w:r>
            <w:r w:rsidRPr="001262A6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el</w:t>
            </w:r>
            <w:r w:rsidRPr="001262A6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estilo</w:t>
            </w:r>
            <w:r w:rsidRPr="001262A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de</w:t>
            </w:r>
            <w:r w:rsidRPr="001262A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liderazgo</w:t>
            </w:r>
            <w:r w:rsidRPr="001262A6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percibido</w:t>
            </w:r>
            <w:r w:rsidRPr="001262A6">
              <w:rPr>
                <w:rFonts w:ascii="Times New Roman" w:hAnsi="Times New Roman" w:cs="Times New Roman"/>
                <w:spacing w:val="13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por</w:t>
            </w:r>
            <w:r w:rsidRPr="001262A6">
              <w:rPr>
                <w:rFonts w:ascii="Times New Roman" w:hAnsi="Times New Roman" w:cs="Times New Roman"/>
                <w:spacing w:val="12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los</w:t>
            </w:r>
            <w:r w:rsidRPr="001262A6">
              <w:rPr>
                <w:rFonts w:ascii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hAnsi="Times New Roman" w:cs="Times New Roman"/>
                <w:spacing w:val="13"/>
              </w:rPr>
              <w:t>empleados administrativos de la UPT</w:t>
            </w:r>
            <w:r w:rsidRPr="001262A6">
              <w:rPr>
                <w:rFonts w:ascii="Times New Roman" w:hAnsi="Times New Roman" w:cs="Times New Roman"/>
              </w:rPr>
              <w:t>.</w:t>
            </w:r>
          </w:p>
          <w:p w:rsidR="00E631B1" w:rsidRPr="00E631B1" w:rsidRDefault="00E631B1" w:rsidP="00E631B1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6EE" w:rsidRPr="001262A6" w:rsidRDefault="00BC46EE" w:rsidP="00BC46EE">
            <w:pPr>
              <w:pStyle w:val="Textoindependiente"/>
              <w:spacing w:before="198"/>
              <w:ind w:left="34" w:right="674"/>
              <w:jc w:val="both"/>
              <w:rPr>
                <w:rFonts w:ascii="Times New Roman" w:hAnsi="Times New Roman" w:cs="Times New Roman"/>
              </w:rPr>
            </w:pPr>
            <w:r w:rsidRPr="001262A6">
              <w:rPr>
                <w:rFonts w:ascii="Times New Roman" w:hAnsi="Times New Roman" w:cs="Times New Roman"/>
              </w:rPr>
              <w:t>El</w:t>
            </w:r>
            <w:r w:rsidRPr="001262A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estilo</w:t>
            </w:r>
            <w:r w:rsidRPr="001262A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de</w:t>
            </w:r>
            <w:r w:rsidRPr="001262A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liderazgo</w:t>
            </w:r>
            <w:r w:rsidRPr="001262A6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pasivo/evitador</w:t>
            </w:r>
            <w:r w:rsidRPr="001262A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predomina</w:t>
            </w:r>
            <w:r w:rsidRPr="001262A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en</w:t>
            </w:r>
            <w:r w:rsidRPr="001262A6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la</w:t>
            </w:r>
            <w:r w:rsidRPr="001262A6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percepción</w:t>
            </w:r>
            <w:r w:rsidRPr="001262A6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>de</w:t>
            </w:r>
            <w:r w:rsidRPr="001262A6">
              <w:rPr>
                <w:rFonts w:ascii="Times New Roman" w:hAnsi="Times New Roman" w:cs="Times New Roman"/>
                <w:spacing w:val="-64"/>
              </w:rPr>
              <w:t xml:space="preserve"> </w:t>
            </w:r>
            <w:r w:rsidRPr="001262A6">
              <w:rPr>
                <w:rFonts w:ascii="Times New Roman" w:hAnsi="Times New Roman" w:cs="Times New Roman"/>
              </w:rPr>
              <w:t xml:space="preserve">los </w:t>
            </w:r>
            <w:r>
              <w:rPr>
                <w:rFonts w:ascii="Times New Roman" w:hAnsi="Times New Roman" w:cs="Times New Roman"/>
              </w:rPr>
              <w:t>empleados administrativos de la UPT</w:t>
            </w:r>
            <w:r w:rsidRPr="001262A6">
              <w:rPr>
                <w:rFonts w:ascii="Times New Roman" w:hAnsi="Times New Roman" w:cs="Times New Roman"/>
              </w:rPr>
              <w:t xml:space="preserve"> </w:t>
            </w:r>
          </w:p>
          <w:p w:rsidR="00E631B1" w:rsidRPr="00E631B1" w:rsidRDefault="00E631B1" w:rsidP="00E631B1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1B1" w:rsidRPr="00E631B1" w:rsidRDefault="00E631B1" w:rsidP="00E631B1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s-PE"/>
              </w:rPr>
            </w:pPr>
          </w:p>
          <w:p w:rsidR="00BC46EE" w:rsidRDefault="00E631B1" w:rsidP="00E631B1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</w:pPr>
            <w:r w:rsidRPr="00E631B1"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  <w:t xml:space="preserve">VARIABLE </w:t>
            </w:r>
          </w:p>
          <w:p w:rsidR="00E631B1" w:rsidRDefault="00BC46EE" w:rsidP="00E631B1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</w:pPr>
            <w:r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  <w:t>ESTILOS DE LIDERAZGO</w:t>
            </w:r>
            <w:r w:rsidR="00E631B1" w:rsidRPr="00E631B1"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  <w:t>:</w:t>
            </w:r>
          </w:p>
          <w:p w:rsidR="00BC46EE" w:rsidRPr="00E631B1" w:rsidRDefault="00BC46EE" w:rsidP="00E631B1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</w:pPr>
          </w:p>
          <w:p w:rsidR="00E631B1" w:rsidRPr="00E631B1" w:rsidRDefault="00E631B1" w:rsidP="00E631B1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</w:pPr>
            <w:r w:rsidRPr="00E631B1"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  <w:t>Dimensiones:</w:t>
            </w:r>
          </w:p>
          <w:p w:rsidR="00E631B1" w:rsidRPr="00E631B1" w:rsidRDefault="00E631B1" w:rsidP="00E631B1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</w:pPr>
          </w:p>
          <w:p w:rsidR="00BC46EE" w:rsidRPr="00BC46EE" w:rsidRDefault="00BC46EE" w:rsidP="006B434F">
            <w:pPr>
              <w:widowControl/>
              <w:numPr>
                <w:ilvl w:val="0"/>
                <w:numId w:val="16"/>
              </w:numPr>
              <w:autoSpaceDE/>
              <w:autoSpaceDN/>
              <w:adjustRightInd w:val="0"/>
              <w:spacing w:before="200" w:after="160" w:line="259" w:lineRule="auto"/>
              <w:contextualSpacing/>
              <w:jc w:val="both"/>
              <w:rPr>
                <w:rFonts w:ascii="Times New Roman" w:eastAsiaTheme="minorHAnsi" w:hAnsi="Times New Roman" w:cs="Times New Roman"/>
                <w:lang w:val="es-PE"/>
              </w:rPr>
            </w:pPr>
            <w:r w:rsidRPr="00BC46EE"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Transformacional</w:t>
            </w:r>
          </w:p>
          <w:p w:rsidR="00E631B1" w:rsidRPr="00BC46EE" w:rsidRDefault="00BC46EE" w:rsidP="006B434F">
            <w:pPr>
              <w:widowControl/>
              <w:numPr>
                <w:ilvl w:val="0"/>
                <w:numId w:val="16"/>
              </w:numPr>
              <w:autoSpaceDE/>
              <w:autoSpaceDN/>
              <w:adjustRightInd w:val="0"/>
              <w:spacing w:before="200" w:after="160" w:line="259" w:lineRule="auto"/>
              <w:contextualSpacing/>
              <w:jc w:val="both"/>
              <w:rPr>
                <w:rFonts w:ascii="Times New Roman" w:eastAsiaTheme="minorHAnsi" w:hAnsi="Times New Roman" w:cs="Times New Roman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Transaccional</w:t>
            </w:r>
          </w:p>
          <w:p w:rsidR="00BC46EE" w:rsidRPr="00E631B1" w:rsidRDefault="00BC46EE" w:rsidP="006B434F">
            <w:pPr>
              <w:widowControl/>
              <w:numPr>
                <w:ilvl w:val="0"/>
                <w:numId w:val="16"/>
              </w:numPr>
              <w:autoSpaceDE/>
              <w:autoSpaceDN/>
              <w:adjustRightInd w:val="0"/>
              <w:spacing w:before="200" w:after="160" w:line="259" w:lineRule="auto"/>
              <w:contextualSpacing/>
              <w:jc w:val="both"/>
              <w:rPr>
                <w:rFonts w:ascii="Times New Roman" w:eastAsiaTheme="minorHAnsi" w:hAnsi="Times New Roman" w:cs="Times New Roman"/>
                <w:lang w:val="es-PE"/>
              </w:rPr>
            </w:pPr>
            <w:r>
              <w:rPr>
                <w:rFonts w:ascii="Times New Roman" w:eastAsia="CenturyGothic" w:hAnsi="Times New Roman" w:cs="Times New Roman"/>
                <w:color w:val="000000"/>
                <w:sz w:val="24"/>
                <w:szCs w:val="24"/>
                <w:lang w:val="es-PE"/>
              </w:rPr>
              <w:t>Pasivo/evitador</w:t>
            </w:r>
          </w:p>
          <w:p w:rsidR="00E631B1" w:rsidRPr="00E631B1" w:rsidRDefault="00E631B1" w:rsidP="00BC46EE">
            <w:pPr>
              <w:widowControl/>
              <w:numPr>
                <w:ilvl w:val="0"/>
                <w:numId w:val="15"/>
              </w:numPr>
              <w:autoSpaceDE/>
              <w:autoSpaceDN/>
              <w:spacing w:before="200" w:after="160" w:line="259" w:lineRule="auto"/>
              <w:contextualSpacing/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</w:pPr>
          </w:p>
        </w:tc>
      </w:tr>
      <w:tr w:rsidR="00BC46EE" w:rsidRPr="00E631B1" w:rsidTr="00E11554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631B1" w:rsidRPr="00E631B1" w:rsidRDefault="00E631B1" w:rsidP="00E631B1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es-PE"/>
              </w:rPr>
            </w:pPr>
            <w:r w:rsidRPr="00E631B1">
              <w:rPr>
                <w:rFonts w:ascii="Times New Roman" w:eastAsia="Calibri" w:hAnsi="Times New Roman" w:cs="Times New Roman"/>
                <w:b/>
                <w:sz w:val="20"/>
                <w:szCs w:val="24"/>
                <w:lang w:val="es-PE"/>
              </w:rPr>
              <w:t>Problemas Específicos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631B1" w:rsidRPr="00E631B1" w:rsidRDefault="00E631B1" w:rsidP="00E631B1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es-PE"/>
              </w:rPr>
            </w:pPr>
            <w:r w:rsidRPr="00E631B1">
              <w:rPr>
                <w:rFonts w:ascii="Times New Roman" w:eastAsia="Calibri" w:hAnsi="Times New Roman" w:cs="Times New Roman"/>
                <w:b/>
                <w:sz w:val="20"/>
                <w:szCs w:val="24"/>
                <w:lang w:val="es-PE"/>
              </w:rPr>
              <w:t>Objetivos Específicos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E631B1" w:rsidRPr="00E631B1" w:rsidRDefault="00E631B1" w:rsidP="00E631B1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es-PE"/>
              </w:rPr>
            </w:pPr>
            <w:r w:rsidRPr="00E631B1">
              <w:rPr>
                <w:rFonts w:ascii="Times New Roman" w:eastAsia="Calibri" w:hAnsi="Times New Roman" w:cs="Times New Roman"/>
                <w:b/>
                <w:sz w:val="20"/>
                <w:szCs w:val="24"/>
                <w:lang w:val="es-PE"/>
              </w:rPr>
              <w:t>Hipótesis Especificas</w:t>
            </w:r>
          </w:p>
        </w:tc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1B1" w:rsidRPr="00E631B1" w:rsidRDefault="00E631B1" w:rsidP="00E631B1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</w:pPr>
          </w:p>
        </w:tc>
      </w:tr>
      <w:tr w:rsidR="00BC46EE" w:rsidRPr="00E631B1" w:rsidTr="00E11554">
        <w:trPr>
          <w:trHeight w:val="1381"/>
        </w:trPr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1B1" w:rsidRPr="00E631B1" w:rsidRDefault="00BC46EE" w:rsidP="00E11554">
            <w:pPr>
              <w:spacing w:before="201"/>
              <w:jc w:val="both"/>
              <w:rPr>
                <w:rFonts w:asciiTheme="minorHAnsi" w:eastAsiaTheme="minorHAnsi" w:hAnsiTheme="minorHAnsi" w:cstheme="minorBidi"/>
                <w:sz w:val="24"/>
              </w:rPr>
            </w:pP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¿Cuál es el nivel de liderazgo transformacional percibido por</w:t>
            </w:r>
            <w:r w:rsidRPr="00BC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r w:rsidRPr="00BC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empleados administrativos de la UPT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EE" w:rsidRPr="00EB7EB6" w:rsidRDefault="00BC46EE" w:rsidP="00BC46EE">
            <w:pPr>
              <w:pStyle w:val="Ttul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E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Establecer</w:t>
            </w:r>
            <w:r w:rsidRPr="00EB7E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B7E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el</w:t>
            </w:r>
            <w:r w:rsidRPr="00EB7EB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B7E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nivel</w:t>
            </w:r>
            <w:r w:rsidRPr="00EB7EB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B7EB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EB7EB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B7EB6">
              <w:rPr>
                <w:rFonts w:ascii="Times New Roman" w:hAnsi="Times New Roman" w:cs="Times New Roman"/>
                <w:sz w:val="24"/>
                <w:szCs w:val="24"/>
              </w:rPr>
              <w:t>liderazgo</w:t>
            </w:r>
            <w:r w:rsidRPr="00EB7EB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B7EB6">
              <w:rPr>
                <w:rFonts w:ascii="Times New Roman" w:hAnsi="Times New Roman" w:cs="Times New Roman"/>
                <w:sz w:val="24"/>
                <w:szCs w:val="24"/>
              </w:rPr>
              <w:t>transformacional</w:t>
            </w:r>
            <w:r w:rsidRPr="00EB7EB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B7EB6">
              <w:rPr>
                <w:rFonts w:ascii="Times New Roman" w:hAnsi="Times New Roman" w:cs="Times New Roman"/>
                <w:sz w:val="24"/>
                <w:szCs w:val="24"/>
              </w:rPr>
              <w:t>percibido</w:t>
            </w:r>
            <w:r w:rsidRPr="00EB7EB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B7EB6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EB7EB6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EB7EB6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r w:rsidRPr="00EB7E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empleados administrativos de la UPT</w:t>
            </w:r>
            <w:r w:rsidRPr="00EB7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631B1" w:rsidRPr="00E631B1" w:rsidRDefault="00E631B1" w:rsidP="00E631B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EE" w:rsidRPr="00BC46EE" w:rsidRDefault="00BC46EE" w:rsidP="00BC46EE">
            <w:pPr>
              <w:ind w:right="6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BC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alto</w:t>
            </w:r>
            <w:r w:rsidRPr="00BC46E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BC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r w:rsidRPr="00BC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C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liderazgo</w:t>
            </w:r>
            <w:r w:rsidRPr="00BC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transformacional</w:t>
            </w:r>
            <w:r w:rsidRPr="00BC46EE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percibido</w:t>
            </w:r>
            <w:r w:rsidRPr="00BC46E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BC46EE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los empleados administrativos de la UPT</w:t>
            </w:r>
          </w:p>
          <w:p w:rsidR="00E631B1" w:rsidRPr="00E631B1" w:rsidRDefault="00E631B1" w:rsidP="00E631B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1B1" w:rsidRPr="00E631B1" w:rsidRDefault="00E631B1" w:rsidP="00E631B1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</w:pPr>
          </w:p>
        </w:tc>
      </w:tr>
      <w:tr w:rsidR="00BC46EE" w:rsidRPr="00E631B1" w:rsidTr="00E11554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B1" w:rsidRPr="00E631B1" w:rsidRDefault="00BC46EE" w:rsidP="00E11554">
            <w:pPr>
              <w:spacing w:before="1"/>
              <w:jc w:val="both"/>
              <w:rPr>
                <w:rFonts w:asciiTheme="minorHAnsi" w:eastAsiaTheme="minorHAnsi" w:hAnsiTheme="minorHAnsi" w:cstheme="minorBidi"/>
              </w:rPr>
            </w:pP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¿Cuál es el nivel de liderazgo transaccional percibido por los</w:t>
            </w:r>
            <w:r w:rsidRPr="00BC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empleados administrativos de la UPT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EE" w:rsidRPr="00EB7EB6" w:rsidRDefault="00BC46EE" w:rsidP="00BC46EE">
            <w:pPr>
              <w:pStyle w:val="Ttulo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EB7EB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Establecer</w:t>
            </w:r>
            <w:r w:rsidRPr="00EB7E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B7EB6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EB7E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B7EB6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r w:rsidRPr="00EB7EB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EB7EB6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EB7EB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B7EB6">
              <w:rPr>
                <w:rFonts w:ascii="Times New Roman" w:hAnsi="Times New Roman" w:cs="Times New Roman"/>
                <w:sz w:val="24"/>
                <w:szCs w:val="24"/>
              </w:rPr>
              <w:t>liderazgo</w:t>
            </w:r>
            <w:r w:rsidRPr="00EB7EB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B7EB6">
              <w:rPr>
                <w:rFonts w:ascii="Times New Roman" w:hAnsi="Times New Roman" w:cs="Times New Roman"/>
                <w:sz w:val="24"/>
                <w:szCs w:val="24"/>
              </w:rPr>
              <w:t>transaccional</w:t>
            </w:r>
            <w:r w:rsidRPr="00EB7EB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EB7EB6">
              <w:rPr>
                <w:rFonts w:ascii="Times New Roman" w:hAnsi="Times New Roman" w:cs="Times New Roman"/>
                <w:sz w:val="24"/>
                <w:szCs w:val="24"/>
              </w:rPr>
              <w:t>percibido</w:t>
            </w:r>
            <w:r w:rsidRPr="00EB7EB6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EB7EB6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EB7EB6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los empleados administrativos de la UPT</w:t>
            </w:r>
          </w:p>
          <w:p w:rsidR="00E631B1" w:rsidRPr="00E631B1" w:rsidRDefault="00E631B1" w:rsidP="00E631B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EE" w:rsidRPr="00BC46EE" w:rsidRDefault="00BC46EE" w:rsidP="00BC46EE">
            <w:pPr>
              <w:ind w:right="6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BC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alto</w:t>
            </w:r>
            <w:r w:rsidRPr="00BC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BC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nivel</w:t>
            </w:r>
            <w:r w:rsidRPr="00BC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C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liderazgo</w:t>
            </w:r>
            <w:r w:rsidRPr="00BC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transaccional/desarrollador</w:t>
            </w:r>
            <w:r w:rsidRPr="00BC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percibido</w:t>
            </w:r>
            <w:r w:rsidRPr="00BC46E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r w:rsidRPr="00BC46EE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r w:rsidRPr="00BC46EE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empleados administrativos de la UPT</w:t>
            </w:r>
          </w:p>
          <w:p w:rsidR="00E631B1" w:rsidRPr="00E631B1" w:rsidRDefault="00E631B1" w:rsidP="00E631B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1B1" w:rsidRPr="00E631B1" w:rsidRDefault="00E631B1" w:rsidP="00E631B1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</w:pPr>
          </w:p>
        </w:tc>
      </w:tr>
      <w:tr w:rsidR="00BC46EE" w:rsidRPr="00E631B1" w:rsidTr="00E11554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EE" w:rsidRPr="00BC46EE" w:rsidRDefault="00BC46EE" w:rsidP="00E11554">
            <w:pPr>
              <w:spacing w:before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¿Cuál es el nivel de liderazgo pasivo/evitador percibido por</w:t>
            </w:r>
            <w:r w:rsidRPr="00BC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r w:rsidRPr="00BC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empleados administrativos de la UPT</w:t>
            </w: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631B1" w:rsidRPr="00E631B1" w:rsidRDefault="00E631B1" w:rsidP="00E11554">
            <w:pPr>
              <w:widowControl/>
              <w:autoSpaceDE/>
              <w:autoSpaceDN/>
              <w:spacing w:after="160" w:line="259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1B1" w:rsidRPr="00E631B1" w:rsidRDefault="00BC46EE" w:rsidP="00E631B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B7EB6">
              <w:rPr>
                <w:rFonts w:ascii="Times New Roman" w:hAnsi="Times New Roman" w:cs="Times New Roman"/>
                <w:sz w:val="24"/>
                <w:szCs w:val="24"/>
              </w:rPr>
              <w:t>Establecer el nivel de liderazgo pasivo/evitador percibido por</w:t>
            </w:r>
            <w:r w:rsidRPr="00EB7E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B7EB6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r w:rsidRPr="00EB7EB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empleados administrativos de la UPT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6EE" w:rsidRPr="00BC46EE" w:rsidRDefault="00BC46EE" w:rsidP="00BC46EE">
            <w:pPr>
              <w:ind w:right="6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46EE">
              <w:rPr>
                <w:rFonts w:ascii="Times New Roman" w:hAnsi="Times New Roman" w:cs="Times New Roman"/>
                <w:sz w:val="24"/>
                <w:szCs w:val="24"/>
              </w:rPr>
              <w:t>Es alto el nivel de liderazgo pasivo/evitador percibido por los</w:t>
            </w:r>
            <w:r w:rsidRPr="00BC46E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empleados administrativos de la UPT</w:t>
            </w:r>
            <w:r w:rsidRPr="00BC46E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</w:p>
          <w:p w:rsidR="00E631B1" w:rsidRPr="00E631B1" w:rsidRDefault="00E631B1" w:rsidP="00E631B1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0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31B1" w:rsidRPr="00E631B1" w:rsidRDefault="00E631B1" w:rsidP="00E631B1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</w:pPr>
          </w:p>
        </w:tc>
      </w:tr>
    </w:tbl>
    <w:p w:rsidR="00AD05B8" w:rsidRDefault="00384120" w:rsidP="00384120">
      <w:pPr>
        <w:widowControl/>
        <w:tabs>
          <w:tab w:val="left" w:pos="2040"/>
        </w:tabs>
        <w:autoSpaceDE/>
        <w:autoSpaceDN/>
        <w:spacing w:after="160" w:line="259" w:lineRule="auto"/>
        <w:rPr>
          <w:rFonts w:asciiTheme="minorHAnsi" w:eastAsiaTheme="minorHAnsi" w:hAnsiTheme="minorHAnsi" w:cstheme="minorBidi"/>
          <w:noProof/>
          <w:lang w:val="es-PE"/>
        </w:rPr>
        <w:sectPr w:rsidR="00AD05B8" w:rsidSect="00E16073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  <w:r>
        <w:rPr>
          <w:rFonts w:asciiTheme="minorHAnsi" w:eastAsiaTheme="minorHAnsi" w:hAnsiTheme="minorHAnsi" w:cstheme="minorBidi"/>
          <w:noProof/>
          <w:lang w:val="es-PE"/>
        </w:rPr>
        <w:tab/>
        <w:t>Preparado: Dr. LUIS CATACORA LIRA</w:t>
      </w:r>
    </w:p>
    <w:p w:rsidR="00C81B97" w:rsidRPr="00E631B1" w:rsidRDefault="00C81B97" w:rsidP="00C81B97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  <w:r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lastRenderedPageBreak/>
        <w:t>Paso 1</w:t>
      </w:r>
      <w:r w:rsidR="004F2B76"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1</w:t>
      </w:r>
    </w:p>
    <w:p w:rsidR="00C81B97" w:rsidRPr="00E631B1" w:rsidRDefault="00C81B97" w:rsidP="00C81B97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s-PE"/>
        </w:rPr>
      </w:pPr>
      <w:r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TITULO TENTATIVO</w:t>
      </w:r>
    </w:p>
    <w:p w:rsidR="00384120" w:rsidRDefault="00384120" w:rsidP="00384120">
      <w:pPr>
        <w:widowControl/>
        <w:tabs>
          <w:tab w:val="left" w:pos="2040"/>
        </w:tabs>
        <w:autoSpaceDE/>
        <w:autoSpaceDN/>
        <w:spacing w:after="160" w:line="259" w:lineRule="auto"/>
        <w:rPr>
          <w:rFonts w:asciiTheme="minorHAnsi" w:eastAsiaTheme="minorHAnsi" w:hAnsiTheme="minorHAnsi" w:cstheme="minorBidi"/>
          <w:noProof/>
          <w:lang w:val="es-PE"/>
        </w:rPr>
      </w:pPr>
    </w:p>
    <w:p w:rsidR="00AD05B8" w:rsidRPr="00AD05B8" w:rsidRDefault="00AD05B8" w:rsidP="00AD05B8">
      <w:pPr>
        <w:widowControl/>
        <w:adjustRightInd w:val="0"/>
        <w:jc w:val="center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AD05B8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UNIVERSIDAD PRIVADA DE TACNA</w:t>
      </w:r>
    </w:p>
    <w:p w:rsidR="00AD05B8" w:rsidRPr="00AD05B8" w:rsidRDefault="00AD05B8" w:rsidP="00AD05B8">
      <w:pPr>
        <w:widowControl/>
        <w:adjustRightInd w:val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AD05B8" w:rsidRPr="00AD05B8" w:rsidRDefault="00AD05B8" w:rsidP="00AD05B8">
      <w:pPr>
        <w:widowControl/>
        <w:adjustRightInd w:val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FACULTAD DE CIENCIAS EMPRESARIALES</w:t>
      </w:r>
    </w:p>
    <w:p w:rsidR="00AD05B8" w:rsidRPr="00AD05B8" w:rsidRDefault="00AD05B8" w:rsidP="00AD05B8">
      <w:pPr>
        <w:widowControl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:rsidR="00AD05B8" w:rsidRPr="00AD05B8" w:rsidRDefault="00AD05B8" w:rsidP="00AD05B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4"/>
          <w:u w:color="000000"/>
          <w:bdr w:val="nil"/>
          <w:lang w:eastAsia="es-PE"/>
        </w:rPr>
      </w:pPr>
      <w:r w:rsidRPr="001E6914">
        <w:rPr>
          <w:rFonts w:ascii="Times New Roman" w:hAnsi="Times New Roman" w:cs="Times New Roman"/>
          <w:noProof/>
          <w:lang w:val="en-US"/>
        </w:rPr>
        <w:drawing>
          <wp:anchor distT="0" distB="0" distL="0" distR="0" simplePos="0" relativeHeight="251659264" behindDoc="0" locked="0" layoutInCell="1" allowOverlap="1" wp14:anchorId="23505B55" wp14:editId="5CCC83C6">
            <wp:simplePos x="0" y="0"/>
            <wp:positionH relativeFrom="margin">
              <wp:posOffset>1398905</wp:posOffset>
            </wp:positionH>
            <wp:positionV relativeFrom="paragraph">
              <wp:posOffset>419100</wp:posOffset>
            </wp:positionV>
            <wp:extent cx="2479040" cy="13919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05B8" w:rsidRDefault="00AD05B8" w:rsidP="00AD05B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4"/>
          <w:u w:color="000000"/>
          <w:bdr w:val="nil"/>
          <w:lang w:eastAsia="es-PE"/>
        </w:rPr>
      </w:pPr>
    </w:p>
    <w:p w:rsidR="00AD05B8" w:rsidRPr="00AD05B8" w:rsidRDefault="00AD05B8" w:rsidP="00AD05B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u w:color="000000"/>
          <w:bdr w:val="nil"/>
          <w:lang w:eastAsia="es-PE"/>
        </w:rPr>
      </w:pPr>
      <w:r w:rsidRPr="00AD05B8"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u w:color="000000"/>
          <w:bdr w:val="nil"/>
          <w:lang w:eastAsia="es-PE"/>
        </w:rPr>
        <w:t>Proyecto de Investigación</w:t>
      </w:r>
    </w:p>
    <w:p w:rsidR="00AD05B8" w:rsidRPr="00AD05B8" w:rsidRDefault="00AD05B8" w:rsidP="00AD05B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32"/>
          <w:szCs w:val="32"/>
          <w:u w:color="000000"/>
          <w:bdr w:val="nil"/>
          <w:lang w:eastAsia="es-PE"/>
        </w:rPr>
      </w:pPr>
    </w:p>
    <w:p w:rsidR="00AD05B8" w:rsidRPr="00AD05B8" w:rsidRDefault="00AD05B8" w:rsidP="00AD05B8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s-PE"/>
        </w:rPr>
      </w:pPr>
      <w:r>
        <w:rPr>
          <w:rFonts w:ascii="Times New Roman" w:hAnsi="Times New Roman"/>
          <w:b/>
          <w:sz w:val="28"/>
          <w:szCs w:val="28"/>
        </w:rPr>
        <w:t>E</w:t>
      </w:r>
      <w:r w:rsidRPr="00AD05B8">
        <w:rPr>
          <w:rFonts w:ascii="Times New Roman" w:hAnsi="Times New Roman"/>
          <w:b/>
          <w:sz w:val="28"/>
          <w:szCs w:val="28"/>
        </w:rPr>
        <w:t>stilo de liderazgo percibido por los</w:t>
      </w:r>
      <w:r w:rsidRPr="00AD05B8">
        <w:rPr>
          <w:rFonts w:ascii="Times New Roman" w:hAnsi="Times New Roman"/>
          <w:b/>
          <w:spacing w:val="1"/>
          <w:sz w:val="28"/>
          <w:szCs w:val="28"/>
        </w:rPr>
        <w:t xml:space="preserve"> empleados administrativos de la </w:t>
      </w:r>
      <w:r>
        <w:rPr>
          <w:rFonts w:ascii="Times New Roman" w:hAnsi="Times New Roman"/>
          <w:b/>
          <w:spacing w:val="1"/>
          <w:sz w:val="28"/>
          <w:szCs w:val="28"/>
        </w:rPr>
        <w:t>Universidad Privada de Tacna,</w:t>
      </w:r>
      <w:r w:rsidRPr="00AD05B8">
        <w:rPr>
          <w:rFonts w:ascii="Times New Roman" w:hAnsi="Times New Roman"/>
          <w:b/>
          <w:sz w:val="28"/>
          <w:szCs w:val="28"/>
        </w:rPr>
        <w:t xml:space="preserve"> 2022</w:t>
      </w:r>
    </w:p>
    <w:p w:rsidR="00AD05B8" w:rsidRPr="00AD05B8" w:rsidRDefault="00AD05B8" w:rsidP="00AD05B8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8"/>
          <w:szCs w:val="24"/>
          <w:u w:color="000000"/>
          <w:bdr w:val="nil"/>
          <w:lang w:val="es-PE" w:eastAsia="es-PE"/>
        </w:rPr>
      </w:pPr>
    </w:p>
    <w:p w:rsidR="00AD05B8" w:rsidRDefault="00AD05B8" w:rsidP="00AD05B8">
      <w:pPr>
        <w:widowControl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D05B8" w:rsidRPr="00AD05B8" w:rsidRDefault="00AD05B8" w:rsidP="00AD05B8">
      <w:pPr>
        <w:keepNext/>
        <w:keepLines/>
        <w:widowControl/>
        <w:autoSpaceDE/>
        <w:autoSpaceDN/>
        <w:spacing w:before="200" w:line="360" w:lineRule="auto"/>
        <w:outlineLvl w:val="2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s-PE"/>
        </w:rPr>
      </w:pPr>
      <w:r w:rsidRPr="00AD05B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s-PE"/>
        </w:rPr>
        <w:t>Investigador Principal:</w:t>
      </w:r>
    </w:p>
    <w:p w:rsidR="00AD05B8" w:rsidRPr="00AD05B8" w:rsidRDefault="00AD05B8" w:rsidP="00AD05B8">
      <w:pPr>
        <w:widowControl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autoSpaceDE/>
        <w:autoSpaceDN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es-PE" w:eastAsia="es-PE"/>
        </w:rPr>
      </w:pPr>
      <w:r w:rsidRPr="00AD05B8">
        <w:rPr>
          <w:rFonts w:ascii="Times New Roman" w:eastAsiaTheme="minorHAnsi" w:hAnsi="Times New Roman" w:cs="Times New Roman"/>
          <w:sz w:val="24"/>
          <w:szCs w:val="24"/>
          <w:lang w:val="es-PE" w:eastAsia="es-PE"/>
        </w:rPr>
        <w:t>Dr</w:t>
      </w:r>
      <w:r w:rsidR="00C81B97">
        <w:rPr>
          <w:rFonts w:ascii="Times New Roman" w:eastAsiaTheme="minorHAnsi" w:hAnsi="Times New Roman" w:cs="Times New Roman"/>
          <w:sz w:val="24"/>
          <w:szCs w:val="24"/>
          <w:lang w:val="es-PE" w:eastAsia="es-PE"/>
        </w:rPr>
        <w:t>. Luis Alberto Vargas Rivera</w:t>
      </w:r>
    </w:p>
    <w:p w:rsidR="00AD05B8" w:rsidRPr="00AD05B8" w:rsidRDefault="00AD05B8" w:rsidP="00AD05B8">
      <w:pPr>
        <w:widowControl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autoSpaceDE/>
        <w:autoSpaceDN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es-PE" w:eastAsia="es-PE"/>
        </w:rPr>
      </w:pPr>
    </w:p>
    <w:p w:rsidR="00AD05B8" w:rsidRPr="00AD05B8" w:rsidRDefault="00AD05B8" w:rsidP="00AD05B8">
      <w:pPr>
        <w:widowControl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autoSpaceDE/>
        <w:autoSpaceDN/>
        <w:spacing w:line="360" w:lineRule="auto"/>
        <w:rPr>
          <w:rFonts w:ascii="Times New Roman" w:eastAsiaTheme="minorHAnsi" w:hAnsi="Times New Roman" w:cs="Times New Roman"/>
          <w:b/>
          <w:sz w:val="24"/>
          <w:szCs w:val="24"/>
          <w:lang w:val="es-PE" w:eastAsia="es-PE"/>
        </w:rPr>
      </w:pPr>
      <w:r w:rsidRPr="00AD05B8">
        <w:rPr>
          <w:rFonts w:ascii="Times New Roman" w:eastAsiaTheme="minorHAnsi" w:hAnsi="Times New Roman" w:cs="Times New Roman"/>
          <w:b/>
          <w:sz w:val="24"/>
          <w:szCs w:val="24"/>
          <w:lang w:val="es-PE" w:eastAsia="es-PE"/>
        </w:rPr>
        <w:t>Co investigadores:</w:t>
      </w:r>
    </w:p>
    <w:p w:rsidR="00AD05B8" w:rsidRPr="00AD05B8" w:rsidRDefault="00AD05B8" w:rsidP="00AD05B8">
      <w:pPr>
        <w:widowControl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autoSpaceDE/>
        <w:autoSpaceDN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es-PE" w:eastAsia="es-PE"/>
        </w:rPr>
      </w:pPr>
      <w:r w:rsidRPr="00AD05B8">
        <w:rPr>
          <w:rFonts w:ascii="Times New Roman" w:eastAsiaTheme="minorHAnsi" w:hAnsi="Times New Roman" w:cs="Times New Roman"/>
          <w:sz w:val="24"/>
          <w:szCs w:val="24"/>
          <w:lang w:val="es-PE" w:eastAsia="es-PE"/>
        </w:rPr>
        <w:t xml:space="preserve">Dr. </w:t>
      </w:r>
      <w:r w:rsidR="00C81B97">
        <w:rPr>
          <w:rFonts w:ascii="Times New Roman" w:eastAsiaTheme="minorHAnsi" w:hAnsi="Times New Roman" w:cs="Times New Roman"/>
          <w:sz w:val="24"/>
          <w:szCs w:val="24"/>
          <w:lang w:val="es-PE" w:eastAsia="es-PE"/>
        </w:rPr>
        <w:t xml:space="preserve">Jorge Ramírez </w:t>
      </w:r>
      <w:r w:rsidRPr="00AD05B8">
        <w:rPr>
          <w:rFonts w:ascii="Times New Roman" w:eastAsiaTheme="minorHAnsi" w:hAnsi="Times New Roman" w:cs="Times New Roman"/>
          <w:sz w:val="24"/>
          <w:szCs w:val="24"/>
          <w:lang w:val="es-PE" w:eastAsia="es-PE"/>
        </w:rPr>
        <w:t>Arana</w:t>
      </w:r>
    </w:p>
    <w:p w:rsidR="00AD05B8" w:rsidRPr="00AD05B8" w:rsidRDefault="00AD05B8" w:rsidP="00AD05B8">
      <w:pPr>
        <w:widowControl/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autoSpaceDE/>
        <w:autoSpaceDN/>
        <w:spacing w:line="360" w:lineRule="auto"/>
        <w:rPr>
          <w:rFonts w:ascii="Times New Roman" w:eastAsiaTheme="minorHAnsi" w:hAnsi="Times New Roman" w:cs="Times New Roman"/>
          <w:sz w:val="24"/>
          <w:szCs w:val="24"/>
          <w:lang w:val="es-PE" w:eastAsia="es-PE"/>
        </w:rPr>
      </w:pPr>
      <w:r w:rsidRPr="00AD05B8">
        <w:rPr>
          <w:rFonts w:ascii="Times New Roman" w:eastAsiaTheme="minorHAnsi" w:hAnsi="Times New Roman" w:cs="Times New Roman"/>
          <w:sz w:val="24"/>
          <w:szCs w:val="24"/>
          <w:lang w:val="es-PE" w:eastAsia="es-PE"/>
        </w:rPr>
        <w:t xml:space="preserve">Mgr. </w:t>
      </w:r>
      <w:r w:rsidR="00C81B97">
        <w:rPr>
          <w:rFonts w:ascii="Times New Roman" w:eastAsiaTheme="minorHAnsi" w:hAnsi="Times New Roman" w:cs="Times New Roman"/>
          <w:sz w:val="24"/>
          <w:szCs w:val="24"/>
          <w:lang w:val="es-PE" w:eastAsia="es-PE"/>
        </w:rPr>
        <w:t xml:space="preserve">Carlos Peña </w:t>
      </w:r>
      <w:r w:rsidRPr="00AD05B8">
        <w:rPr>
          <w:rFonts w:ascii="Times New Roman" w:eastAsiaTheme="minorHAnsi" w:hAnsi="Times New Roman" w:cs="Times New Roman"/>
          <w:sz w:val="24"/>
          <w:szCs w:val="24"/>
          <w:lang w:val="es-PE" w:eastAsia="es-PE"/>
        </w:rPr>
        <w:t>Benavides</w:t>
      </w:r>
    </w:p>
    <w:p w:rsidR="00AD05B8" w:rsidRPr="00AD05B8" w:rsidRDefault="00AD05B8" w:rsidP="00AD05B8">
      <w:pPr>
        <w:widowControl/>
        <w:autoSpaceDE/>
        <w:autoSpaceDN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val="es-PE"/>
        </w:rPr>
      </w:pPr>
    </w:p>
    <w:p w:rsidR="00AD05B8" w:rsidRPr="00AD05B8" w:rsidRDefault="00AD05B8" w:rsidP="00AD05B8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  <w:lang w:val="es-PE"/>
        </w:rPr>
      </w:pPr>
    </w:p>
    <w:p w:rsidR="00AD05B8" w:rsidRPr="00AD05B8" w:rsidRDefault="00AD05B8" w:rsidP="00AD05B8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  <w:lang w:val="es-PE"/>
        </w:rPr>
      </w:pPr>
      <w:r w:rsidRPr="00AD05B8">
        <w:rPr>
          <w:rFonts w:ascii="Times New Roman" w:eastAsiaTheme="minorHAnsi" w:hAnsi="Times New Roman" w:cs="Times New Roman"/>
          <w:b/>
          <w:sz w:val="28"/>
          <w:szCs w:val="28"/>
          <w:lang w:val="es-PE"/>
        </w:rPr>
        <w:t>TACNA – PERÚ</w:t>
      </w:r>
    </w:p>
    <w:p w:rsidR="00AD05B8" w:rsidRPr="00AD05B8" w:rsidRDefault="00AD05B8" w:rsidP="00AD05B8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  <w:lang w:val="es-PE"/>
        </w:rPr>
      </w:pPr>
    </w:p>
    <w:p w:rsidR="00AD05B8" w:rsidRPr="00AD05B8" w:rsidRDefault="00AD05B8" w:rsidP="00AD05B8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  <w:lang w:val="es-PE"/>
        </w:rPr>
      </w:pPr>
    </w:p>
    <w:p w:rsidR="00AD05B8" w:rsidRPr="00AD05B8" w:rsidRDefault="00AD05B8" w:rsidP="00AD05B8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  <w:lang w:val="es-PE"/>
        </w:rPr>
      </w:pPr>
      <w:r w:rsidRPr="00AD05B8">
        <w:rPr>
          <w:rFonts w:ascii="Times New Roman" w:eastAsiaTheme="minorHAnsi" w:hAnsi="Times New Roman" w:cs="Times New Roman"/>
          <w:b/>
          <w:sz w:val="28"/>
          <w:szCs w:val="28"/>
          <w:lang w:val="es-PE"/>
        </w:rPr>
        <w:t>202</w:t>
      </w:r>
      <w:r>
        <w:rPr>
          <w:rFonts w:ascii="Times New Roman" w:eastAsiaTheme="minorHAnsi" w:hAnsi="Times New Roman" w:cs="Times New Roman"/>
          <w:b/>
          <w:sz w:val="28"/>
          <w:szCs w:val="28"/>
          <w:lang w:val="es-PE"/>
        </w:rPr>
        <w:t>3</w:t>
      </w:r>
    </w:p>
    <w:p w:rsidR="00AD05B8" w:rsidRPr="00AD05B8" w:rsidRDefault="00AD05B8" w:rsidP="00AD05B8">
      <w:pPr>
        <w:widowControl/>
        <w:autoSpaceDE/>
        <w:autoSpaceDN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val="es-PE"/>
        </w:rPr>
      </w:pPr>
    </w:p>
    <w:p w:rsidR="00AD05B8" w:rsidRDefault="00AD05B8" w:rsidP="00AD05B8">
      <w:pPr>
        <w:widowControl/>
        <w:adjustRightInd w:val="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F2B76" w:rsidRDefault="004F2B76" w:rsidP="00C81B97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  <w:r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 xml:space="preserve">Segunda parte </w:t>
      </w:r>
    </w:p>
    <w:p w:rsidR="004F2B76" w:rsidRDefault="004F2B76" w:rsidP="00C81B97">
      <w:pPr>
        <w:widowControl/>
        <w:autoSpaceDE/>
        <w:autoSpaceDN/>
        <w:ind w:left="1418" w:hanging="1418"/>
        <w:jc w:val="center"/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</w:pPr>
    </w:p>
    <w:p w:rsidR="00C81B97" w:rsidRPr="00E631B1" w:rsidRDefault="00C81B97" w:rsidP="00C81B97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s-PE"/>
        </w:rPr>
      </w:pPr>
      <w:r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>PROTOCOLO</w:t>
      </w:r>
    </w:p>
    <w:p w:rsidR="00C81B97" w:rsidRDefault="00384120" w:rsidP="00C81B97">
      <w:pPr>
        <w:adjustRightInd w:val="0"/>
        <w:jc w:val="center"/>
        <w:rPr>
          <w:rFonts w:ascii="Agency FB" w:eastAsia="Times New Roman" w:hAnsi="Agency FB"/>
          <w:b/>
          <w:bCs/>
          <w:sz w:val="36"/>
          <w:szCs w:val="36"/>
          <w:lang w:eastAsia="es-ES"/>
        </w:rPr>
      </w:pPr>
      <w:r>
        <w:rPr>
          <w:rFonts w:asciiTheme="minorHAnsi" w:eastAsiaTheme="minorHAnsi" w:hAnsiTheme="minorHAnsi" w:cstheme="minorBidi"/>
          <w:lang w:val="es-PE"/>
        </w:rPr>
        <w:tab/>
      </w:r>
      <w:r w:rsidR="00C81B97">
        <w:rPr>
          <w:rFonts w:ascii="Agency FB" w:eastAsia="Times New Roman" w:hAnsi="Agency FB"/>
          <w:b/>
          <w:bCs/>
          <w:sz w:val="36"/>
          <w:szCs w:val="36"/>
          <w:lang w:eastAsia="es-ES"/>
        </w:rPr>
        <w:t>Protocolo del Proyecto de Investigación</w:t>
      </w:r>
    </w:p>
    <w:p w:rsidR="00C81B97" w:rsidRPr="00F97129" w:rsidRDefault="00C81B97" w:rsidP="00C81B97">
      <w:pPr>
        <w:ind w:right="849"/>
        <w:jc w:val="right"/>
        <w:rPr>
          <w:rFonts w:ascii="Britannic Bold" w:eastAsia="Times New Roman" w:hAnsi="Britannic Bold"/>
          <w:b/>
          <w:bCs/>
          <w:iCs/>
          <w:sz w:val="32"/>
          <w:szCs w:val="32"/>
          <w:lang w:eastAsia="es-ES"/>
        </w:rPr>
      </w:pPr>
    </w:p>
    <w:p w:rsidR="00C81B97" w:rsidRPr="007608A5" w:rsidRDefault="00C81B97" w:rsidP="007608A5">
      <w:pPr>
        <w:rPr>
          <w:rFonts w:ascii="Lucida Sans Unicode" w:hAnsi="Lucida Sans Unicode" w:cs="Lucida Sans Unicode"/>
          <w:b/>
          <w:sz w:val="20"/>
          <w:szCs w:val="20"/>
        </w:rPr>
      </w:pPr>
      <w:r w:rsidRPr="007608A5">
        <w:rPr>
          <w:rFonts w:ascii="Lucida Sans Unicode" w:hAnsi="Lucida Sans Unicode" w:cs="Lucida Sans Unicode"/>
          <w:b/>
          <w:sz w:val="20"/>
          <w:szCs w:val="20"/>
        </w:rPr>
        <w:tab/>
        <w:t>I.-</w:t>
      </w:r>
      <w:r w:rsidRPr="007608A5">
        <w:rPr>
          <w:rFonts w:ascii="Lucida Sans Unicode" w:hAnsi="Lucida Sans Unicode" w:cs="Lucida Sans Unicode"/>
          <w:b/>
          <w:sz w:val="20"/>
          <w:szCs w:val="20"/>
        </w:rPr>
        <w:tab/>
        <w:t>DATOS GENERALES</w:t>
      </w:r>
    </w:p>
    <w:p w:rsidR="00C81B97" w:rsidRPr="007608A5" w:rsidRDefault="00C81B97" w:rsidP="007608A5">
      <w:pPr>
        <w:rPr>
          <w:rFonts w:ascii="Lucida Sans Unicode" w:hAnsi="Lucida Sans Unicode" w:cs="Lucida Sans Unicode"/>
          <w:b/>
          <w:sz w:val="20"/>
          <w:szCs w:val="20"/>
        </w:rPr>
      </w:pP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1.1.-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Título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1.2.-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 xml:space="preserve"> Línea de investigación</w:t>
      </w:r>
    </w:p>
    <w:p w:rsidR="00C81B97" w:rsidRPr="007608A5" w:rsidRDefault="00C81B97" w:rsidP="007608A5">
      <w:pPr>
        <w:ind w:firstLine="1418"/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>1.</w:t>
      </w:r>
      <w:r w:rsidR="007608A5" w:rsidRPr="007608A5">
        <w:rPr>
          <w:rFonts w:ascii="Lucida Sans Unicode" w:hAnsi="Lucida Sans Unicode" w:cs="Lucida Sans Unicode"/>
          <w:sz w:val="20"/>
          <w:szCs w:val="20"/>
        </w:rPr>
        <w:t>3</w:t>
      </w:r>
      <w:r w:rsidRPr="007608A5">
        <w:rPr>
          <w:rFonts w:ascii="Lucida Sans Unicode" w:hAnsi="Lucida Sans Unicode" w:cs="Lucida Sans Unicode"/>
          <w:sz w:val="20"/>
          <w:szCs w:val="20"/>
        </w:rPr>
        <w:t>.-     Institución</w:t>
      </w:r>
    </w:p>
    <w:p w:rsidR="00C81B97" w:rsidRPr="007608A5" w:rsidRDefault="00C81B97" w:rsidP="007608A5">
      <w:pPr>
        <w:ind w:firstLine="1418"/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>1.</w:t>
      </w:r>
      <w:r w:rsidR="007608A5" w:rsidRPr="007608A5">
        <w:rPr>
          <w:rFonts w:ascii="Lucida Sans Unicode" w:hAnsi="Lucida Sans Unicode" w:cs="Lucida Sans Unicode"/>
          <w:sz w:val="20"/>
          <w:szCs w:val="20"/>
        </w:rPr>
        <w:t>4</w:t>
      </w:r>
      <w:r w:rsidRPr="007608A5">
        <w:rPr>
          <w:rFonts w:ascii="Lucida Sans Unicode" w:hAnsi="Lucida Sans Unicode" w:cs="Lucida Sans Unicode"/>
          <w:sz w:val="20"/>
          <w:szCs w:val="20"/>
        </w:rPr>
        <w:t>.-     Lugar de realización de la investigación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</w:p>
    <w:p w:rsidR="00C81B97" w:rsidRPr="007608A5" w:rsidRDefault="00C81B97" w:rsidP="007608A5">
      <w:pPr>
        <w:ind w:firstLine="708"/>
        <w:rPr>
          <w:rFonts w:ascii="Lucida Sans Unicode" w:hAnsi="Lucida Sans Unicode" w:cs="Lucida Sans Unicode"/>
          <w:b/>
          <w:sz w:val="20"/>
          <w:szCs w:val="20"/>
        </w:rPr>
      </w:pPr>
      <w:r w:rsidRPr="007608A5">
        <w:rPr>
          <w:rFonts w:ascii="Lucida Sans Unicode" w:hAnsi="Lucida Sans Unicode" w:cs="Lucida Sans Unicode"/>
          <w:b/>
          <w:sz w:val="20"/>
          <w:szCs w:val="20"/>
        </w:rPr>
        <w:t>II.-</w:t>
      </w:r>
      <w:r w:rsidRPr="007608A5">
        <w:rPr>
          <w:rFonts w:ascii="Lucida Sans Unicode" w:hAnsi="Lucida Sans Unicode" w:cs="Lucida Sans Unicode"/>
          <w:b/>
          <w:sz w:val="20"/>
          <w:szCs w:val="20"/>
        </w:rPr>
        <w:tab/>
        <w:t>EL PROBLEMA</w:t>
      </w:r>
    </w:p>
    <w:p w:rsidR="00C81B97" w:rsidRPr="007608A5" w:rsidRDefault="00C81B97" w:rsidP="007608A5">
      <w:pPr>
        <w:ind w:firstLine="708"/>
        <w:rPr>
          <w:rFonts w:ascii="Lucida Sans Unicode" w:hAnsi="Lucida Sans Unicode" w:cs="Lucida Sans Unicode"/>
          <w:b/>
          <w:sz w:val="20"/>
          <w:szCs w:val="20"/>
        </w:rPr>
      </w:pP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2.1.-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Descripción del problema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2.2.-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Formulación del problema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2.2.1.- Problema general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2.2.2.- Problemas específicos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2.</w:t>
      </w:r>
      <w:r w:rsidR="00F13407">
        <w:rPr>
          <w:rFonts w:ascii="Lucida Sans Unicode" w:hAnsi="Lucida Sans Unicode" w:cs="Lucida Sans Unicode"/>
          <w:sz w:val="20"/>
          <w:szCs w:val="20"/>
        </w:rPr>
        <w:t>3</w:t>
      </w:r>
      <w:r w:rsidRPr="007608A5">
        <w:rPr>
          <w:rFonts w:ascii="Lucida Sans Unicode" w:hAnsi="Lucida Sans Unicode" w:cs="Lucida Sans Unicode"/>
          <w:sz w:val="20"/>
          <w:szCs w:val="20"/>
        </w:rPr>
        <w:t>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 xml:space="preserve">Objetivos 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2.4.1.- Objetivo General</w:t>
      </w:r>
    </w:p>
    <w:p w:rsidR="00C81B97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2.4.2.- Objetivos específicos</w:t>
      </w:r>
    </w:p>
    <w:p w:rsidR="00F13407" w:rsidRPr="007608A5" w:rsidRDefault="00F13407" w:rsidP="00F13407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2.</w:t>
      </w:r>
      <w:r>
        <w:rPr>
          <w:rFonts w:ascii="Lucida Sans Unicode" w:hAnsi="Lucida Sans Unicode" w:cs="Lucida Sans Unicode"/>
          <w:sz w:val="20"/>
          <w:szCs w:val="20"/>
        </w:rPr>
        <w:t>4</w:t>
      </w:r>
      <w:r w:rsidRPr="007608A5">
        <w:rPr>
          <w:rFonts w:ascii="Lucida Sans Unicode" w:hAnsi="Lucida Sans Unicode" w:cs="Lucida Sans Unicode"/>
          <w:sz w:val="20"/>
          <w:szCs w:val="20"/>
        </w:rPr>
        <w:t>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Justificación de la investigación</w:t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</w:p>
    <w:p w:rsidR="00C81B97" w:rsidRPr="007608A5" w:rsidRDefault="00C81B97" w:rsidP="007608A5">
      <w:pPr>
        <w:rPr>
          <w:rFonts w:ascii="Lucida Sans Unicode" w:hAnsi="Lucida Sans Unicode" w:cs="Lucida Sans Unicode"/>
          <w:b/>
          <w:sz w:val="20"/>
          <w:szCs w:val="20"/>
        </w:rPr>
      </w:pPr>
      <w:r w:rsidRPr="007608A5">
        <w:rPr>
          <w:rFonts w:ascii="Lucida Sans Unicode" w:hAnsi="Lucida Sans Unicode" w:cs="Lucida Sans Unicode"/>
          <w:b/>
          <w:sz w:val="20"/>
          <w:szCs w:val="20"/>
        </w:rPr>
        <w:tab/>
        <w:t>III.-</w:t>
      </w:r>
      <w:r w:rsidRPr="007608A5">
        <w:rPr>
          <w:rFonts w:ascii="Lucida Sans Unicode" w:hAnsi="Lucida Sans Unicode" w:cs="Lucida Sans Unicode"/>
          <w:b/>
          <w:sz w:val="20"/>
          <w:szCs w:val="20"/>
        </w:rPr>
        <w:tab/>
        <w:t>MARCO TEÓRICO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3.1.-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Antecedentes de la investigación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3.1.1.- Antecedentes Internacionales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3.1.2.- Antecedentes Nacionales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3.1.3.- Antecedentes Regionales o Locales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3.2.-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 xml:space="preserve">Bases Teóricas 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3.2.1.- Base teórica de la variable 1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3.2.1.1.- Bases teóricas de las dimensiones de la variable 1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3.2.2.- Base teórica de la variable 2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3.2.1.2.- Bases teóricas de las dimensiones de la variable 2</w:t>
      </w:r>
    </w:p>
    <w:p w:rsidR="00C81B97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3.3.-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Definición de conceptos básicos</w:t>
      </w:r>
    </w:p>
    <w:p w:rsidR="00F13407" w:rsidRPr="007608A5" w:rsidRDefault="00F13407" w:rsidP="00F13407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>3</w:t>
      </w:r>
      <w:r w:rsidRPr="007608A5">
        <w:rPr>
          <w:rFonts w:ascii="Lucida Sans Unicode" w:hAnsi="Lucida Sans Unicode" w:cs="Lucida Sans Unicode"/>
          <w:sz w:val="20"/>
          <w:szCs w:val="20"/>
        </w:rPr>
        <w:t>.</w:t>
      </w:r>
      <w:r>
        <w:rPr>
          <w:rFonts w:ascii="Lucida Sans Unicode" w:hAnsi="Lucida Sans Unicode" w:cs="Lucida Sans Unicode"/>
          <w:sz w:val="20"/>
          <w:szCs w:val="20"/>
        </w:rPr>
        <w:t>4</w:t>
      </w:r>
      <w:r w:rsidRPr="007608A5">
        <w:rPr>
          <w:rFonts w:ascii="Lucida Sans Unicode" w:hAnsi="Lucida Sans Unicode" w:cs="Lucida Sans Unicode"/>
          <w:sz w:val="20"/>
          <w:szCs w:val="20"/>
        </w:rPr>
        <w:t>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 xml:space="preserve">Hipótesis </w:t>
      </w:r>
    </w:p>
    <w:p w:rsidR="00F13407" w:rsidRPr="007608A5" w:rsidRDefault="00F13407" w:rsidP="00F13407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2.5.1.- Hipótesis general</w:t>
      </w:r>
    </w:p>
    <w:p w:rsidR="00F13407" w:rsidRPr="007608A5" w:rsidRDefault="00F13407" w:rsidP="00F13407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2.5.2.- Hipótesis especificas</w:t>
      </w:r>
    </w:p>
    <w:p w:rsidR="00F13407" w:rsidRPr="007608A5" w:rsidRDefault="00F13407" w:rsidP="00F13407">
      <w:pPr>
        <w:ind w:left="2124" w:hanging="684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3</w:t>
      </w:r>
      <w:r w:rsidRPr="007608A5">
        <w:rPr>
          <w:rFonts w:ascii="Lucida Sans Unicode" w:hAnsi="Lucida Sans Unicode" w:cs="Lucida Sans Unicode"/>
          <w:sz w:val="20"/>
          <w:szCs w:val="20"/>
        </w:rPr>
        <w:t>.</w:t>
      </w:r>
      <w:r>
        <w:rPr>
          <w:rFonts w:ascii="Lucida Sans Unicode" w:hAnsi="Lucida Sans Unicode" w:cs="Lucida Sans Unicode"/>
          <w:sz w:val="20"/>
          <w:szCs w:val="20"/>
        </w:rPr>
        <w:t>5</w:t>
      </w:r>
      <w:r w:rsidRPr="007608A5">
        <w:rPr>
          <w:rFonts w:ascii="Lucida Sans Unicode" w:hAnsi="Lucida Sans Unicode" w:cs="Lucida Sans Unicode"/>
          <w:sz w:val="20"/>
          <w:szCs w:val="20"/>
        </w:rPr>
        <w:t>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Variables.</w:t>
      </w:r>
    </w:p>
    <w:p w:rsidR="00F13407" w:rsidRPr="007608A5" w:rsidRDefault="00F13407" w:rsidP="00F13407">
      <w:pPr>
        <w:ind w:left="2124" w:hanging="684"/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  <w:t>2.6.1.-    Identificación de la variable 1</w:t>
      </w:r>
    </w:p>
    <w:p w:rsidR="00F13407" w:rsidRPr="007608A5" w:rsidRDefault="00F13407" w:rsidP="00F13407">
      <w:pPr>
        <w:ind w:left="2124" w:hanging="684"/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  <w:t>2.6.1.1.- Definición operacional de la variable 1</w:t>
      </w:r>
    </w:p>
    <w:p w:rsidR="00F13407" w:rsidRPr="007608A5" w:rsidRDefault="00F13407" w:rsidP="00F13407">
      <w:pPr>
        <w:ind w:left="2124" w:hanging="684"/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  <w:t>2.6.2.-    Identificación de la variable 2</w:t>
      </w:r>
    </w:p>
    <w:p w:rsidR="00F13407" w:rsidRPr="007608A5" w:rsidRDefault="00F13407" w:rsidP="00F13407">
      <w:pPr>
        <w:ind w:left="2124" w:hanging="684"/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  <w:t>2.6.2.1.- Definición operacional de la variable 2</w:t>
      </w:r>
    </w:p>
    <w:p w:rsidR="007608A5" w:rsidRDefault="007608A5" w:rsidP="007608A5">
      <w:pPr>
        <w:rPr>
          <w:rFonts w:ascii="Lucida Sans Unicode" w:hAnsi="Lucida Sans Unicode" w:cs="Lucida Sans Unicode"/>
          <w:sz w:val="20"/>
          <w:szCs w:val="20"/>
        </w:rPr>
      </w:pPr>
    </w:p>
    <w:p w:rsidR="007608A5" w:rsidRDefault="007608A5" w:rsidP="007608A5">
      <w:pPr>
        <w:rPr>
          <w:rFonts w:ascii="Lucida Sans Unicode" w:hAnsi="Lucida Sans Unicode" w:cs="Lucida Sans Unicode"/>
          <w:sz w:val="20"/>
          <w:szCs w:val="20"/>
        </w:rPr>
      </w:pPr>
    </w:p>
    <w:p w:rsidR="007608A5" w:rsidRPr="007608A5" w:rsidRDefault="007608A5" w:rsidP="007608A5">
      <w:pPr>
        <w:rPr>
          <w:rFonts w:ascii="Lucida Sans Unicode" w:hAnsi="Lucida Sans Unicode" w:cs="Lucida Sans Unicode"/>
          <w:sz w:val="20"/>
          <w:szCs w:val="20"/>
        </w:rPr>
      </w:pPr>
    </w:p>
    <w:p w:rsidR="007608A5" w:rsidRPr="007608A5" w:rsidRDefault="007608A5" w:rsidP="007608A5">
      <w:pPr>
        <w:rPr>
          <w:rFonts w:ascii="Lucida Sans Unicode" w:hAnsi="Lucida Sans Unicode" w:cs="Lucida Sans Unicode"/>
          <w:sz w:val="20"/>
          <w:szCs w:val="20"/>
        </w:rPr>
      </w:pPr>
    </w:p>
    <w:p w:rsidR="00C81B97" w:rsidRPr="007608A5" w:rsidRDefault="00C81B97" w:rsidP="007608A5">
      <w:pPr>
        <w:rPr>
          <w:rFonts w:ascii="Lucida Sans Unicode" w:hAnsi="Lucida Sans Unicode" w:cs="Lucida Sans Unicode"/>
          <w:b/>
          <w:sz w:val="20"/>
          <w:szCs w:val="20"/>
        </w:rPr>
      </w:pPr>
      <w:r w:rsidRPr="007608A5">
        <w:rPr>
          <w:rFonts w:ascii="Lucida Sans Unicode" w:hAnsi="Lucida Sans Unicode" w:cs="Lucida Sans Unicode"/>
          <w:b/>
          <w:sz w:val="20"/>
          <w:szCs w:val="20"/>
        </w:rPr>
        <w:tab/>
        <w:t>IV.-</w:t>
      </w:r>
      <w:r w:rsidRPr="007608A5">
        <w:rPr>
          <w:rFonts w:ascii="Lucida Sans Unicode" w:hAnsi="Lucida Sans Unicode" w:cs="Lucida Sans Unicode"/>
          <w:b/>
          <w:sz w:val="20"/>
          <w:szCs w:val="20"/>
        </w:rPr>
        <w:tab/>
        <w:t xml:space="preserve">METODOLOGÍA 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4.1.-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Tipo de Investigación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4.2.-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Nivel de la Investigación</w:t>
      </w:r>
    </w:p>
    <w:p w:rsidR="00C81B97" w:rsidRPr="007608A5" w:rsidRDefault="00C81B97" w:rsidP="007608A5">
      <w:pPr>
        <w:ind w:left="708" w:firstLine="708"/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>4.3.-    Diseño de investigación.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4.4.-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 xml:space="preserve">Población y Muestra 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4.5.-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Técnicas e instrumentos de recolección de datos.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4.5.1.- Técnicas de recolección de datos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4.5.2.- Instrumentos para la recolección de datos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4.6.-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Procesamiento y análisis de datos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4.6.1.- Análisis estadístico descriptivo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4.6.2.- Análisis estadístico inferencial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</w:p>
    <w:p w:rsidR="00C81B97" w:rsidRPr="007608A5" w:rsidRDefault="00C81B97" w:rsidP="007608A5">
      <w:pPr>
        <w:rPr>
          <w:rFonts w:ascii="Lucida Sans Unicode" w:hAnsi="Lucida Sans Unicode" w:cs="Lucida Sans Unicode"/>
          <w:b/>
          <w:sz w:val="20"/>
          <w:szCs w:val="20"/>
        </w:rPr>
      </w:pPr>
      <w:r w:rsidRPr="007608A5">
        <w:rPr>
          <w:rFonts w:ascii="Lucida Sans Unicode" w:hAnsi="Lucida Sans Unicode" w:cs="Lucida Sans Unicode"/>
          <w:b/>
          <w:sz w:val="20"/>
          <w:szCs w:val="20"/>
        </w:rPr>
        <w:tab/>
        <w:t>V.-</w:t>
      </w:r>
      <w:r w:rsidRPr="007608A5">
        <w:rPr>
          <w:rFonts w:ascii="Lucida Sans Unicode" w:hAnsi="Lucida Sans Unicode" w:cs="Lucida Sans Unicode"/>
          <w:b/>
          <w:sz w:val="20"/>
          <w:szCs w:val="20"/>
        </w:rPr>
        <w:tab/>
        <w:t>ASPECTOS ADMINISTRATIVOS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5.1.-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Cronograma de actividades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5.2.-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Asignación de Recursos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5.2.1.- Recursos Humanos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5.2.2.- Recursos materiales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5.3.-</w:t>
      </w:r>
      <w:r w:rsidRPr="007608A5">
        <w:rPr>
          <w:rFonts w:ascii="Lucida Sans Unicode" w:hAnsi="Lucida Sans Unicode" w:cs="Lucida Sans Unicode"/>
          <w:sz w:val="20"/>
          <w:szCs w:val="20"/>
        </w:rPr>
        <w:tab/>
        <w:t>Presupuesto</w:t>
      </w:r>
    </w:p>
    <w:p w:rsidR="00C81B97" w:rsidRPr="007608A5" w:rsidRDefault="00C81B97" w:rsidP="007608A5">
      <w:pPr>
        <w:rPr>
          <w:rFonts w:ascii="Lucida Sans Unicode" w:hAnsi="Lucida Sans Unicode" w:cs="Lucida Sans Unicode"/>
          <w:sz w:val="20"/>
          <w:szCs w:val="20"/>
        </w:rPr>
      </w:pPr>
      <w:r w:rsidRPr="007608A5">
        <w:rPr>
          <w:rFonts w:ascii="Lucida Sans Unicode" w:hAnsi="Lucida Sans Unicode" w:cs="Lucida Sans Unicode"/>
          <w:sz w:val="20"/>
          <w:szCs w:val="20"/>
        </w:rPr>
        <w:tab/>
      </w:r>
      <w:r w:rsidRPr="007608A5">
        <w:rPr>
          <w:rFonts w:ascii="Lucida Sans Unicode" w:hAnsi="Lucida Sans Unicode" w:cs="Lucida Sans Unicode"/>
          <w:sz w:val="20"/>
          <w:szCs w:val="20"/>
        </w:rPr>
        <w:tab/>
      </w:r>
    </w:p>
    <w:p w:rsidR="00C81B97" w:rsidRPr="007608A5" w:rsidRDefault="00C81B97" w:rsidP="007608A5">
      <w:pPr>
        <w:rPr>
          <w:rFonts w:ascii="Lucida Sans Unicode" w:hAnsi="Lucida Sans Unicode" w:cs="Lucida Sans Unicode"/>
          <w:b/>
          <w:sz w:val="20"/>
          <w:szCs w:val="20"/>
        </w:rPr>
      </w:pPr>
      <w:r w:rsidRPr="007608A5">
        <w:rPr>
          <w:rFonts w:ascii="Lucida Sans Unicode" w:hAnsi="Lucida Sans Unicode" w:cs="Lucida Sans Unicode"/>
          <w:b/>
          <w:sz w:val="20"/>
          <w:szCs w:val="20"/>
        </w:rPr>
        <w:tab/>
        <w:t>VI.-</w:t>
      </w:r>
      <w:r w:rsidRPr="007608A5">
        <w:rPr>
          <w:rFonts w:ascii="Lucida Sans Unicode" w:hAnsi="Lucida Sans Unicode" w:cs="Lucida Sans Unicode"/>
          <w:b/>
          <w:sz w:val="20"/>
          <w:szCs w:val="20"/>
        </w:rPr>
        <w:tab/>
        <w:t>REFERENCIAS BIBLIOGRÀFICAS</w:t>
      </w:r>
    </w:p>
    <w:p w:rsidR="00C81B97" w:rsidRPr="007608A5" w:rsidRDefault="00C81B97" w:rsidP="007608A5">
      <w:pPr>
        <w:ind w:firstLine="708"/>
        <w:rPr>
          <w:rFonts w:ascii="Lucida Sans Unicode" w:hAnsi="Lucida Sans Unicode" w:cs="Lucida Sans Unicode"/>
          <w:b/>
          <w:sz w:val="20"/>
          <w:szCs w:val="20"/>
        </w:rPr>
      </w:pPr>
      <w:r w:rsidRPr="007608A5">
        <w:rPr>
          <w:rFonts w:ascii="Lucida Sans Unicode" w:hAnsi="Lucida Sans Unicode" w:cs="Lucida Sans Unicode"/>
          <w:b/>
          <w:sz w:val="20"/>
          <w:szCs w:val="20"/>
        </w:rPr>
        <w:t>VII.-</w:t>
      </w:r>
      <w:r w:rsidRPr="007608A5">
        <w:rPr>
          <w:rFonts w:ascii="Lucida Sans Unicode" w:hAnsi="Lucida Sans Unicode" w:cs="Lucida Sans Unicode"/>
          <w:b/>
          <w:sz w:val="20"/>
          <w:szCs w:val="20"/>
        </w:rPr>
        <w:tab/>
        <w:t>ANEXOS</w:t>
      </w:r>
    </w:p>
    <w:p w:rsidR="00C81B97" w:rsidRPr="007608A5" w:rsidRDefault="00C81B97" w:rsidP="007608A5">
      <w:pPr>
        <w:ind w:firstLine="708"/>
        <w:rPr>
          <w:rFonts w:ascii="Lucida Sans Unicode" w:hAnsi="Lucida Sans Unicode" w:cs="Lucida Sans Unicode"/>
          <w:b/>
          <w:sz w:val="20"/>
          <w:szCs w:val="20"/>
        </w:rPr>
      </w:pPr>
      <w:r w:rsidRPr="007608A5">
        <w:rPr>
          <w:rFonts w:ascii="Lucida Sans Unicode" w:hAnsi="Lucida Sans Unicode" w:cs="Lucida Sans Unicode"/>
          <w:b/>
          <w:sz w:val="20"/>
          <w:szCs w:val="20"/>
        </w:rPr>
        <w:tab/>
        <w:t>Matriz de consistencia</w:t>
      </w:r>
    </w:p>
    <w:p w:rsidR="00C81B97" w:rsidRPr="007608A5" w:rsidRDefault="00C81B97" w:rsidP="007608A5">
      <w:pPr>
        <w:spacing w:before="100" w:beforeAutospacing="1" w:after="100" w:afterAutospacing="1"/>
        <w:jc w:val="both"/>
        <w:outlineLvl w:val="0"/>
        <w:rPr>
          <w:rFonts w:ascii="Lucida Sans Unicode" w:eastAsia="Times New Roman" w:hAnsi="Lucida Sans Unicode" w:cs="Lucida Sans Unicode"/>
          <w:b/>
          <w:bCs/>
          <w:kern w:val="36"/>
          <w:sz w:val="20"/>
          <w:szCs w:val="20"/>
          <w:lang w:eastAsia="es-ES"/>
        </w:rPr>
      </w:pPr>
    </w:p>
    <w:p w:rsidR="00C81B97" w:rsidRPr="007608A5" w:rsidRDefault="00C81B97" w:rsidP="007608A5">
      <w:pPr>
        <w:spacing w:before="100" w:beforeAutospacing="1" w:after="100" w:afterAutospacing="1"/>
        <w:jc w:val="both"/>
        <w:outlineLvl w:val="0"/>
        <w:rPr>
          <w:rFonts w:ascii="Lucida Sans Unicode" w:eastAsia="Times New Roman" w:hAnsi="Lucida Sans Unicode" w:cs="Lucida Sans Unicode"/>
          <w:b/>
          <w:bCs/>
          <w:kern w:val="36"/>
          <w:sz w:val="20"/>
          <w:szCs w:val="20"/>
          <w:lang w:eastAsia="es-ES"/>
        </w:rPr>
      </w:pPr>
    </w:p>
    <w:p w:rsidR="00E631B1" w:rsidRPr="007608A5" w:rsidRDefault="00E631B1" w:rsidP="007608A5">
      <w:pPr>
        <w:tabs>
          <w:tab w:val="left" w:pos="2040"/>
        </w:tabs>
        <w:rPr>
          <w:rFonts w:ascii="Lucida Sans Unicode" w:eastAsiaTheme="minorHAnsi" w:hAnsi="Lucida Sans Unicode" w:cs="Lucida Sans Unicode"/>
          <w:sz w:val="20"/>
          <w:szCs w:val="20"/>
          <w:lang w:val="es-PE"/>
        </w:rPr>
        <w:sectPr w:rsidR="00E631B1" w:rsidRPr="007608A5" w:rsidSect="00AD05B8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1914D8" w:rsidRPr="00E631B1" w:rsidRDefault="001914D8" w:rsidP="00E66B93">
      <w:pPr>
        <w:widowControl/>
        <w:adjustRightInd w:val="0"/>
        <w:jc w:val="both"/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</w:pPr>
    </w:p>
    <w:p w:rsidR="00A94EA1" w:rsidRPr="00E631B1" w:rsidRDefault="004F2B76" w:rsidP="004F2B76">
      <w:pPr>
        <w:widowControl/>
        <w:autoSpaceDE/>
        <w:autoSpaceDN/>
        <w:spacing w:line="360" w:lineRule="auto"/>
        <w:rPr>
          <w:rFonts w:ascii="Times New Roman" w:eastAsia="Calibri" w:hAnsi="Times New Roman" w:cs="Times New Roman"/>
          <w:sz w:val="24"/>
          <w:szCs w:val="24"/>
          <w:lang w:val="es-PE"/>
        </w:rPr>
      </w:pPr>
      <w:r>
        <w:rPr>
          <w:rFonts w:ascii="Verdana" w:eastAsia="MS Mincho" w:hAnsi="Verdana" w:cs="Times New Roman"/>
          <w:b/>
          <w:bCs/>
          <w:sz w:val="28"/>
          <w:szCs w:val="28"/>
          <w:lang w:eastAsia="es-ES" w:bidi="en-US"/>
        </w:rPr>
        <w:t xml:space="preserve">                               ACTIVIDAD</w:t>
      </w:r>
    </w:p>
    <w:p w:rsidR="001914D8" w:rsidRDefault="001914D8" w:rsidP="00E66B93">
      <w:pPr>
        <w:widowControl/>
        <w:adjustRightInd w:val="0"/>
        <w:jc w:val="both"/>
        <w:rPr>
          <w:rFonts w:ascii="Times New Roman" w:eastAsia="CenturyGothic" w:hAnsi="Times New Roman" w:cs="Times New Roman"/>
          <w:color w:val="000000"/>
          <w:sz w:val="24"/>
          <w:szCs w:val="24"/>
        </w:rPr>
      </w:pPr>
    </w:p>
    <w:p w:rsidR="00DB419F" w:rsidRPr="00DB419F" w:rsidRDefault="00DB419F" w:rsidP="00DB419F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b/>
          <w:sz w:val="28"/>
          <w:szCs w:val="28"/>
          <w:lang w:val="es-PE"/>
        </w:rPr>
      </w:pPr>
      <w:r w:rsidRPr="00DB419F">
        <w:rPr>
          <w:rFonts w:asciiTheme="minorHAnsi" w:eastAsiaTheme="minorHAnsi" w:hAnsiTheme="minorHAnsi" w:cstheme="minorBidi"/>
          <w:b/>
          <w:sz w:val="28"/>
          <w:szCs w:val="28"/>
          <w:lang w:val="es-PE"/>
        </w:rPr>
        <w:t>1.-</w:t>
      </w:r>
      <w:r w:rsidRPr="00DB419F">
        <w:rPr>
          <w:rFonts w:asciiTheme="minorHAnsi" w:eastAsiaTheme="minorHAnsi" w:hAnsiTheme="minorHAnsi" w:cstheme="minorBidi"/>
          <w:b/>
          <w:sz w:val="28"/>
          <w:szCs w:val="28"/>
          <w:lang w:val="es-PE"/>
        </w:rPr>
        <w:tab/>
        <w:t>Identificar variables</w:t>
      </w:r>
      <w:r>
        <w:rPr>
          <w:rFonts w:asciiTheme="minorHAnsi" w:eastAsiaTheme="minorHAnsi" w:hAnsiTheme="minorHAnsi" w:cstheme="minorBidi"/>
          <w:b/>
          <w:sz w:val="28"/>
          <w:szCs w:val="28"/>
          <w:lang w:val="es-PE"/>
        </w:rPr>
        <w:t xml:space="preserve"> de su interés</w:t>
      </w: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4820"/>
        <w:gridCol w:w="4253"/>
      </w:tblGrid>
      <w:tr w:rsidR="00DB419F" w:rsidRPr="00DB419F" w:rsidTr="00B010DC">
        <w:tc>
          <w:tcPr>
            <w:tcW w:w="4820" w:type="dxa"/>
            <w:shd w:val="clear" w:color="auto" w:fill="BDD6EE" w:themeFill="accent1" w:themeFillTint="66"/>
          </w:tcPr>
          <w:p w:rsidR="00DB419F" w:rsidRPr="00DB419F" w:rsidRDefault="00DB419F" w:rsidP="00DB419F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lang w:val="es-PE"/>
              </w:rPr>
            </w:pPr>
            <w:r w:rsidRPr="00DB419F">
              <w:rPr>
                <w:rFonts w:asciiTheme="minorHAnsi" w:eastAsiaTheme="minorHAnsi" w:hAnsiTheme="minorHAnsi" w:cstheme="minorBidi"/>
                <w:lang w:val="es-PE"/>
              </w:rPr>
              <w:t>Variables Grupo “A”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DB419F" w:rsidRPr="00DB419F" w:rsidRDefault="00DB419F" w:rsidP="00DB419F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lang w:val="es-PE"/>
              </w:rPr>
            </w:pPr>
            <w:r w:rsidRPr="00DB419F">
              <w:rPr>
                <w:rFonts w:asciiTheme="minorHAnsi" w:eastAsiaTheme="minorHAnsi" w:hAnsiTheme="minorHAnsi" w:cstheme="minorBidi"/>
                <w:lang w:val="es-PE"/>
              </w:rPr>
              <w:t>Variables Grupo “B”</w:t>
            </w:r>
          </w:p>
        </w:tc>
      </w:tr>
      <w:tr w:rsidR="00DB419F" w:rsidRPr="00DB419F" w:rsidTr="00B010DC">
        <w:tc>
          <w:tcPr>
            <w:tcW w:w="4820" w:type="dxa"/>
            <w:shd w:val="clear" w:color="auto" w:fill="auto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Decisiones Estratégicas</w:t>
            </w:r>
          </w:p>
        </w:tc>
        <w:tc>
          <w:tcPr>
            <w:tcW w:w="4253" w:type="dxa"/>
            <w:shd w:val="clear" w:color="auto" w:fill="auto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Benchmarking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Desarrollo Gerencial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Expectativas del cliente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Empresarial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Imagen corporativa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Ventaja Competitiva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del tiempo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Toma de Decisiones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Capital humano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Generación de valor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Estilo de gerencia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Pensamiento Estratégico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Desarrollo gerencial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Evaluación Estratégica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 xml:space="preserve">Liderazgo transformacional 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Gerencia Estratégica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de patentes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Diagnostico Organizacional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Pensamiento estratégico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Estructura Organizativa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Decisiones estratégicas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Modelos Mentales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Diagnostico organizacional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Políticas de ventas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Administración estratégica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val="es-PE"/>
              </w:rPr>
              <w:t>Gestión del conocimiento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Facebook empresarial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Cambios Estratégicos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Modelo de negocio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Desarrollo Gerencial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Visión estratégica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Plan Estratégico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Estrategias de mercadeo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Direccionamiento Estratégico</w:t>
            </w:r>
          </w:p>
        </w:tc>
        <w:tc>
          <w:tcPr>
            <w:tcW w:w="4253" w:type="dxa"/>
            <w:shd w:val="clear" w:color="auto" w:fill="auto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Marketing digital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Talento Humano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Redes sociales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Sistemas de Información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Inclusión financiera</w:t>
            </w:r>
          </w:p>
        </w:tc>
      </w:tr>
      <w:tr w:rsidR="00DB419F" w:rsidRPr="00DB419F" w:rsidTr="00B010DC">
        <w:tc>
          <w:tcPr>
            <w:tcW w:w="4820" w:type="dxa"/>
            <w:shd w:val="clear" w:color="auto" w:fill="auto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Decisiones Estratégicas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Rotación laboral</w:t>
            </w:r>
          </w:p>
        </w:tc>
      </w:tr>
      <w:tr w:rsidR="00DB419F" w:rsidRPr="00DB419F" w:rsidTr="00B010DC">
        <w:tc>
          <w:tcPr>
            <w:tcW w:w="4820" w:type="dxa"/>
            <w:shd w:val="clear" w:color="auto" w:fill="auto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Capacidad financiera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Estrategias financieras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Estructura de negocios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Flexibilidad productiva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Crecimiento económico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Diseño organizacional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Recursos tecnológicos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Recurso humano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Posicionamiento en el mercado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Administración financiera</w:t>
            </w:r>
          </w:p>
        </w:tc>
      </w:tr>
      <w:tr w:rsidR="00DB419F" w:rsidRPr="00DB419F" w:rsidTr="00B010DC">
        <w:trPr>
          <w:trHeight w:val="296"/>
        </w:trPr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Estrategias fiscales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Valores organizacionales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del conocimiento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Dirección estratégica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Dirección estratégica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del medio ambiente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Relaciones gubernamentales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val="es-PE"/>
              </w:rPr>
              <w:t>Aseguramiento de la calidad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Innovación tecnológica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Desarrollo estratégico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Cambios organizacionales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Organización inteligente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Tendencias del mercado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Diseño organizacional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Ventajas competitivas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Tecnología de la información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Plan estratégico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Capacitación y adiestramiento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Capacidad de crear conocimiento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Valores organizacionales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Gerencia integral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Direccionamiento estratégico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de la información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Contabilidad y finanzas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Competencias directivas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Cadena de valor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Creatividad empresarial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por competencias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Responsabilidad social empresarial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Desarrollo organizacional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Enfoque de relaciones humanas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estratégica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Enfoque proactivo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por procesos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Desempeño organizacional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Visión sistémica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color w:val="000000" w:themeColor="text1"/>
                <w:sz w:val="20"/>
                <w:szCs w:val="20"/>
                <w:lang w:val="es-PE"/>
              </w:rPr>
              <w:t>Organización inteligente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prospectiva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Cultura corporativa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Pensamiento gerencial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Gerencia del conocimiento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Motivación laboral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9"/>
              </w:numPr>
              <w:autoSpaceDE/>
              <w:autoSpaceDN/>
              <w:ind w:hanging="686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Modelos de gestión empresarial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de la calidad</w:t>
            </w:r>
          </w:p>
        </w:tc>
      </w:tr>
    </w:tbl>
    <w:p w:rsidR="00DB419F" w:rsidRPr="00DB419F" w:rsidRDefault="00DB419F" w:rsidP="00DB419F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PE"/>
        </w:rPr>
      </w:pPr>
      <w:r w:rsidRPr="00DB419F">
        <w:rPr>
          <w:rFonts w:asciiTheme="minorHAnsi" w:eastAsiaTheme="minorHAnsi" w:hAnsiTheme="minorHAnsi" w:cstheme="minorBidi"/>
          <w:lang w:val="es-PE"/>
        </w:rPr>
        <w:tab/>
      </w:r>
      <w:r w:rsidRPr="00DB419F">
        <w:rPr>
          <w:rFonts w:asciiTheme="minorHAnsi" w:eastAsiaTheme="minorHAnsi" w:hAnsiTheme="minorHAnsi" w:cstheme="minorBidi"/>
          <w:lang w:val="es-PE"/>
        </w:rPr>
        <w:tab/>
      </w:r>
      <w:r w:rsidRPr="00DB419F">
        <w:rPr>
          <w:rFonts w:asciiTheme="minorHAnsi" w:eastAsiaTheme="minorHAnsi" w:hAnsiTheme="minorHAnsi" w:cstheme="minorBidi"/>
          <w:lang w:val="es-PE"/>
        </w:rPr>
        <w:tab/>
      </w:r>
      <w:r w:rsidRPr="00DB419F">
        <w:rPr>
          <w:rFonts w:asciiTheme="minorHAnsi" w:eastAsiaTheme="minorHAnsi" w:hAnsiTheme="minorHAnsi" w:cstheme="minorBidi"/>
          <w:lang w:val="es-PE"/>
        </w:rPr>
        <w:tab/>
      </w:r>
    </w:p>
    <w:p w:rsidR="00DB419F" w:rsidRPr="00DB419F" w:rsidRDefault="00DB419F" w:rsidP="00DB419F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PE"/>
        </w:rPr>
      </w:pPr>
      <w:r w:rsidRPr="00DB419F">
        <w:rPr>
          <w:rFonts w:asciiTheme="minorHAnsi" w:eastAsiaTheme="minorHAnsi" w:hAnsiTheme="minorHAnsi" w:cstheme="minorBidi"/>
          <w:lang w:val="es-PE"/>
        </w:rPr>
        <w:lastRenderedPageBreak/>
        <w:tab/>
      </w:r>
      <w:r w:rsidRPr="00DB419F">
        <w:rPr>
          <w:rFonts w:asciiTheme="minorHAnsi" w:eastAsiaTheme="minorHAnsi" w:hAnsiTheme="minorHAnsi" w:cstheme="minorBidi"/>
          <w:lang w:val="es-PE"/>
        </w:rPr>
        <w:tab/>
      </w:r>
      <w:r w:rsidRPr="00DB419F">
        <w:rPr>
          <w:rFonts w:asciiTheme="minorHAnsi" w:eastAsiaTheme="minorHAnsi" w:hAnsiTheme="minorHAnsi" w:cstheme="minorBidi"/>
          <w:lang w:val="es-PE"/>
        </w:rPr>
        <w:tab/>
      </w:r>
      <w:r w:rsidRPr="00DB419F">
        <w:rPr>
          <w:rFonts w:asciiTheme="minorHAnsi" w:eastAsiaTheme="minorHAnsi" w:hAnsiTheme="minorHAnsi" w:cstheme="minorBidi"/>
          <w:lang w:val="es-PE"/>
        </w:rPr>
        <w:tab/>
      </w:r>
      <w:r w:rsidRPr="00DB419F">
        <w:rPr>
          <w:rFonts w:asciiTheme="minorHAnsi" w:eastAsiaTheme="minorHAnsi" w:hAnsiTheme="minorHAnsi" w:cstheme="minorBidi"/>
          <w:lang w:val="es-PE"/>
        </w:rPr>
        <w:tab/>
      </w:r>
      <w:r w:rsidRPr="00DB419F">
        <w:rPr>
          <w:rFonts w:asciiTheme="minorHAnsi" w:eastAsiaTheme="minorHAnsi" w:hAnsiTheme="minorHAnsi" w:cstheme="minorBidi"/>
          <w:lang w:val="es-PE"/>
        </w:rPr>
        <w:tab/>
      </w:r>
      <w:r w:rsidRPr="00DB419F">
        <w:rPr>
          <w:rFonts w:asciiTheme="minorHAnsi" w:eastAsiaTheme="minorHAnsi" w:hAnsiTheme="minorHAnsi" w:cstheme="minorBidi"/>
          <w:lang w:val="es-PE"/>
        </w:rPr>
        <w:tab/>
      </w:r>
    </w:p>
    <w:p w:rsidR="00DB419F" w:rsidRPr="00DB419F" w:rsidRDefault="00DB419F" w:rsidP="00DB419F">
      <w:pPr>
        <w:widowControl/>
        <w:autoSpaceDE/>
        <w:autoSpaceDN/>
        <w:spacing w:after="160" w:line="259" w:lineRule="auto"/>
        <w:rPr>
          <w:rFonts w:asciiTheme="minorHAnsi" w:eastAsiaTheme="minorHAnsi" w:hAnsiTheme="minorHAnsi" w:cstheme="minorBidi"/>
          <w:lang w:val="es-PE"/>
        </w:rPr>
      </w:pP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4820"/>
        <w:gridCol w:w="4253"/>
      </w:tblGrid>
      <w:tr w:rsidR="00DB419F" w:rsidRPr="00DB419F" w:rsidTr="00B010DC">
        <w:tc>
          <w:tcPr>
            <w:tcW w:w="4820" w:type="dxa"/>
            <w:shd w:val="clear" w:color="auto" w:fill="DEEAF6" w:themeFill="accent1" w:themeFillTint="33"/>
          </w:tcPr>
          <w:p w:rsidR="00DB419F" w:rsidRPr="00DB419F" w:rsidRDefault="00DB419F" w:rsidP="00DB419F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lang w:val="es-PE"/>
              </w:rPr>
            </w:pPr>
            <w:r w:rsidRPr="00DB419F">
              <w:rPr>
                <w:rFonts w:asciiTheme="minorHAnsi" w:eastAsiaTheme="minorHAnsi" w:hAnsiTheme="minorHAnsi" w:cstheme="minorBidi"/>
                <w:lang w:val="es-PE"/>
              </w:rPr>
              <w:t>Variables Grupo “C”</w:t>
            </w:r>
          </w:p>
        </w:tc>
        <w:tc>
          <w:tcPr>
            <w:tcW w:w="4253" w:type="dxa"/>
            <w:shd w:val="clear" w:color="auto" w:fill="DEEAF6" w:themeFill="accent1" w:themeFillTint="33"/>
          </w:tcPr>
          <w:p w:rsidR="00DB419F" w:rsidRPr="00DB419F" w:rsidRDefault="00DB419F" w:rsidP="00DB419F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lang w:val="es-PE"/>
              </w:rPr>
            </w:pPr>
            <w:r w:rsidRPr="00DB419F">
              <w:rPr>
                <w:rFonts w:asciiTheme="minorHAnsi" w:eastAsiaTheme="minorHAnsi" w:hAnsiTheme="minorHAnsi" w:cstheme="minorBidi"/>
                <w:lang w:val="es-PE"/>
              </w:rPr>
              <w:t>Variables Grupo “D”</w:t>
            </w:r>
          </w:p>
        </w:tc>
      </w:tr>
      <w:tr w:rsidR="00DB419F" w:rsidRPr="00DB419F" w:rsidTr="00B010DC">
        <w:tc>
          <w:tcPr>
            <w:tcW w:w="4820" w:type="dxa"/>
            <w:shd w:val="clear" w:color="auto" w:fill="auto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Interdepencia funcional</w:t>
            </w:r>
          </w:p>
        </w:tc>
        <w:tc>
          <w:tcPr>
            <w:tcW w:w="4253" w:type="dxa"/>
            <w:shd w:val="clear" w:color="auto" w:fill="auto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Lealtad de marcas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  <w:t>Pensamiento crítico.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  <w:t>Estilos de aprendizaje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  <w:t>Habilidades creativas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n-US"/>
              </w:rPr>
              <w:t>Cambio estratégicos.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Innovación organizacional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Estrategias de negociación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Canales de comunicación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Habilidades para la integración social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Dinámica motivacional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Capacidad de asombro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Productividad laboral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Flexibilidad de pensamiento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Resolución de conflictos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Capacidad de asumir riesgos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Comportamiento organizacional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Modelo creativo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Las regulaciones gubernamentales.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Liderazgo visionario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Desarrollo tecnológico.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Pensamiento creativo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Grupos de trabajo y retroalimentación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Investigación de mercados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Los cambios organizacionales.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Competitividad sistémica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Tendencias del mercado.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Motivación para la creatividad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Ventajas comparativas.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de ideas útiles y nuevas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Inteligencia emocional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de productos innovadores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Capital humano.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Actitudes socio afectivos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Cultura organizacional.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Cultura organizacional.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Desarrollo gerencial.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Capacidad de adaptación al cambio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Valores institucionales.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Desarrollo dinámico de los negocios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Evaluación del entorno.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Empleo informal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Conflictos políticos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Calidad de vida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Evaluación competitiva.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Rivalidad empresarial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Flexibilidad y agilidad empresarial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Información financiera el cliente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Análisis de escenarios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Dirección estratégica.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Factores tecnológicos.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Comportamiento del mercado</w:t>
            </w:r>
          </w:p>
        </w:tc>
      </w:tr>
      <w:tr w:rsidR="00DB419F" w:rsidRPr="00DB419F" w:rsidTr="00B010DC">
        <w:trPr>
          <w:trHeight w:val="296"/>
        </w:trPr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Factores sociales.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Estructura de mercado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Valores culturales.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Mercado electrónico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Organización social.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Eficiencia institucional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Cambios tecnológicos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Habilidades gerenciales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Diversificación productiva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Cultura empresarial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Ventajas comparativas.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Sofisticación del mercado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Trabajo en equipo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Método de compra del consumidor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Diseño organizacional.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Servicios de infraestructura de calidad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Estructura organizativa.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Capacidad organizativa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Organización  de la producción.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Cambios reguladores y legales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Desarrollo del producto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Mercado de telefonía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Liderazgo competitivo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Productividad empresarial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 xml:space="preserve"> Gestión integrada.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 xml:space="preserve"> Gestión integrada.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Motivación de los clientes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Elementos logísticos.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Infraestructura física.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Productividad de los negocios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 xml:space="preserve"> Proceso de negocios.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 xml:space="preserve"> Estabilidad macroeconómica</w:t>
            </w:r>
          </w:p>
        </w:tc>
      </w:tr>
      <w:tr w:rsidR="00DB419F" w:rsidRPr="00DB419F" w:rsidTr="00B010DC">
        <w:tc>
          <w:tcPr>
            <w:tcW w:w="4820" w:type="dxa"/>
            <w:shd w:val="clear" w:color="auto" w:fill="auto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 xml:space="preserve">Pensamiento estratégico 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Sistema de información.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Evaluación estratégica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Método de gestión eficaz.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Eficiencia en costos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Ventaja competitiva.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Administración estratégica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Oportunidades comerciales.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Misión de organización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Políticas y prácticas de gestión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Planeación estratégica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Decisiones gerenciales.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Gerencia estratégica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Experiencia de los aspirantes.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 xml:space="preserve">Diagnostico organizacional 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6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Cadenas de producción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Estructura organizativa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8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Procesos de marketing</w:t>
            </w:r>
          </w:p>
        </w:tc>
      </w:tr>
      <w:tr w:rsidR="00DB419F" w:rsidRPr="00DB419F" w:rsidTr="00B010DC">
        <w:tc>
          <w:tcPr>
            <w:tcW w:w="4820" w:type="dxa"/>
            <w:shd w:val="clear" w:color="auto" w:fill="BDD6EE" w:themeFill="accent1" w:themeFillTint="66"/>
          </w:tcPr>
          <w:p w:rsidR="00DB419F" w:rsidRPr="00DB419F" w:rsidRDefault="00DB419F" w:rsidP="00DB419F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lang w:val="es-PE"/>
              </w:rPr>
            </w:pPr>
            <w:r w:rsidRPr="00DB419F">
              <w:rPr>
                <w:rFonts w:asciiTheme="minorHAnsi" w:eastAsiaTheme="minorHAnsi" w:hAnsiTheme="minorHAnsi" w:cstheme="minorBidi"/>
                <w:lang w:val="es-PE"/>
              </w:rPr>
              <w:t>Variables Grupo “E”</w:t>
            </w:r>
          </w:p>
        </w:tc>
        <w:tc>
          <w:tcPr>
            <w:tcW w:w="4253" w:type="dxa"/>
            <w:shd w:val="clear" w:color="auto" w:fill="BDD6EE" w:themeFill="accent1" w:themeFillTint="66"/>
          </w:tcPr>
          <w:p w:rsidR="00DB419F" w:rsidRPr="00DB419F" w:rsidRDefault="00DB419F" w:rsidP="00DB419F">
            <w:pPr>
              <w:widowControl/>
              <w:autoSpaceDE/>
              <w:autoSpaceDN/>
              <w:jc w:val="center"/>
              <w:rPr>
                <w:rFonts w:asciiTheme="minorHAnsi" w:eastAsiaTheme="minorHAnsi" w:hAnsiTheme="minorHAnsi" w:cstheme="minorBidi"/>
                <w:lang w:val="es-PE"/>
              </w:rPr>
            </w:pPr>
            <w:r w:rsidRPr="00DB419F">
              <w:rPr>
                <w:rFonts w:asciiTheme="minorHAnsi" w:eastAsiaTheme="minorHAnsi" w:hAnsiTheme="minorHAnsi" w:cstheme="minorBidi"/>
                <w:lang w:val="es-PE"/>
              </w:rPr>
              <w:t>Variables Grupo “F”</w:t>
            </w:r>
          </w:p>
        </w:tc>
      </w:tr>
      <w:tr w:rsidR="00DB419F" w:rsidRPr="00DB419F" w:rsidTr="00B010DC">
        <w:tc>
          <w:tcPr>
            <w:tcW w:w="4820" w:type="dxa"/>
            <w:shd w:val="clear" w:color="auto" w:fill="auto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lastRenderedPageBreak/>
              <w:t>Modelo de incubadoras de empresas</w:t>
            </w:r>
          </w:p>
        </w:tc>
        <w:tc>
          <w:tcPr>
            <w:tcW w:w="4253" w:type="dxa"/>
            <w:shd w:val="clear" w:color="auto" w:fill="auto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Gerencia de la información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Formación empresarial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 xml:space="preserve">Especialización en la demanda 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Redes empresariales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Comercio electrónico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Liderazgo empresarial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comercial electrónica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Equipos efectivos de trabajo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Calidad de los clientes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Competencias laborales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Competencia global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Empresas familiares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Capital intelectual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Habilidades gerenciales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Capacidad de creación de valor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Habilidades de liderazgo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Fuerza laboral calificada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Cultura de calidad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Bienestar laboral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Calidad personal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organizacional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Oportunidades de mercado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financiera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Tipos de emprendedores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logística de abastecimiento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Propuesta de valor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Inteligencia de negocios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Sistema de producción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Estrategias de ventas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Desarrollo del personal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Estrategias empresariales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Capacitación del personal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de instituciones empresariales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Capacidad instalada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Excelencia empresarial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Estado financiero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Liderazgo orientado hacia los resultados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Espíritu emprendedor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autoSpaceDE/>
              <w:autoSpaceDN/>
              <w:ind w:left="720"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Comunicación organizacional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Emprendedor de negocios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Visión estratégica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Capacidad de creación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Capital relacional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Espíritu de investigación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Capital estructural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Evaluación educativa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Aprendizaje de clientes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Estrategias de marketing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Capital de clientes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Habilidades administrativas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Tecnologías de información</w:t>
            </w:r>
          </w:p>
        </w:tc>
      </w:tr>
      <w:tr w:rsidR="00DB419F" w:rsidRPr="00DB419F" w:rsidTr="00B010DC">
        <w:trPr>
          <w:trHeight w:val="296"/>
        </w:trPr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Capacidad de entrega de servicios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Estrategias gerenciales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Expectativas de los clientes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Decisiones gerenciales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Manejo de inventarios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de operaciones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Capacidad instalada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Satisfacción del cliente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Estrategias de publicidad y promoción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Estabilidad laboral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Desarrollo de pensamiento creativo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Capital de trabajo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Inteligencia colaborativa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Inteligencia estratégica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Inteligencia colectiva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Imagen empresarial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Financiación colaborativa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Capacidades competitivas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Desarrollo de la marca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de innovación empresarial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de proveedores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Inversión pública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Plan de marketing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tecnológica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Dinámica social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Capacidades tecnológicas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Ciclo económico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Estructuras flexibles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Gestión pública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Aprendizaje organizacional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Modelos de participación ciudadana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Entorno gerencial</w:t>
            </w:r>
          </w:p>
        </w:tc>
      </w:tr>
      <w:tr w:rsidR="00DB419F" w:rsidRPr="00DB419F" w:rsidTr="00B010DC">
        <w:tc>
          <w:tcPr>
            <w:tcW w:w="4820" w:type="dxa"/>
            <w:shd w:val="clear" w:color="auto" w:fill="auto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Enfoque basado en la eficiencia y eficacia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Tecnología cerebral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Gerencia pública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Estilo gerencial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Calidad del servicio publico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Líder empresarial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Inclusión social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Gerente vendedor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Evaluación de publicas públicas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Comunicación eficaz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Tipos de pobreza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Visión mercado lógica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Sistemas de información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Competencia conceptual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Modelo de desarrollo económico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tabs>
                <w:tab w:val="left" w:pos="884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Competencia humanística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Inteligencia corporativa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Liderazgo basado en competencias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Tipo de cambio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Bloques comerciales</w:t>
            </w:r>
          </w:p>
        </w:tc>
      </w:tr>
      <w:tr w:rsidR="00DB419F" w:rsidRPr="00DB419F" w:rsidTr="00B010DC">
        <w:tc>
          <w:tcPr>
            <w:tcW w:w="4820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9"/>
              </w:numPr>
              <w:tabs>
                <w:tab w:val="left" w:pos="885"/>
              </w:tabs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Diagnóstico estratégico</w:t>
            </w:r>
          </w:p>
        </w:tc>
        <w:tc>
          <w:tcPr>
            <w:tcW w:w="4253" w:type="dxa"/>
          </w:tcPr>
          <w:p w:rsidR="00DB419F" w:rsidRPr="00DB419F" w:rsidRDefault="00DB419F" w:rsidP="00DB419F">
            <w:pPr>
              <w:widowControl/>
              <w:numPr>
                <w:ilvl w:val="0"/>
                <w:numId w:val="37"/>
              </w:numPr>
              <w:autoSpaceDE/>
              <w:autoSpaceDN/>
              <w:contextualSpacing/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</w:pPr>
            <w:r w:rsidRPr="00DB419F">
              <w:rPr>
                <w:rFonts w:ascii="Times New Roman" w:eastAsiaTheme="minorHAnsi" w:hAnsi="Times New Roman" w:cs="Times New Roman"/>
                <w:sz w:val="20"/>
                <w:szCs w:val="20"/>
                <w:lang w:val="es-PE"/>
              </w:rPr>
              <w:t>Modelos gerenciales</w:t>
            </w:r>
          </w:p>
        </w:tc>
      </w:tr>
    </w:tbl>
    <w:p w:rsidR="00E66B93" w:rsidRPr="00E66B93" w:rsidRDefault="00E66B93" w:rsidP="00E66B93">
      <w:pPr>
        <w:widowControl/>
        <w:adjustRightInd w:val="0"/>
        <w:jc w:val="both"/>
        <w:rPr>
          <w:rFonts w:ascii="Times New Roman" w:eastAsia="CenturyGothic" w:hAnsi="Times New Roman" w:cs="Times New Roman"/>
          <w:color w:val="000000"/>
          <w:sz w:val="24"/>
          <w:szCs w:val="24"/>
          <w:lang w:val="es-PE"/>
        </w:rPr>
      </w:pPr>
    </w:p>
    <w:p w:rsidR="00C630B1" w:rsidRDefault="00C630B1" w:rsidP="001262A6">
      <w:pPr>
        <w:pStyle w:val="Ttulo1"/>
        <w:tabs>
          <w:tab w:val="left" w:pos="1296"/>
          <w:tab w:val="left" w:pos="1297"/>
        </w:tabs>
        <w:rPr>
          <w:rFonts w:ascii="Times New Roman" w:hAnsi="Times New Roman" w:cs="Times New Roman"/>
          <w:lang w:val="es-PE"/>
        </w:rPr>
        <w:sectPr w:rsidR="00C630B1" w:rsidSect="00AD05B8">
          <w:pgSz w:w="11906" w:h="16838"/>
          <w:pgMar w:top="1418" w:right="1701" w:bottom="1418" w:left="1701" w:header="708" w:footer="708" w:gutter="0"/>
          <w:cols w:space="708"/>
          <w:docGrid w:linePitch="360"/>
        </w:sectPr>
      </w:pPr>
    </w:p>
    <w:p w:rsidR="00C630B1" w:rsidRPr="004F2B76" w:rsidRDefault="004F2B76" w:rsidP="00C630B1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sz w:val="36"/>
          <w:szCs w:val="36"/>
          <w:lang w:val="es-PE"/>
        </w:rPr>
      </w:pPr>
      <w:r w:rsidRPr="004F2B76">
        <w:rPr>
          <w:rFonts w:ascii="Times New Roman" w:eastAsia="Calibri" w:hAnsi="Times New Roman" w:cs="Times New Roman"/>
          <w:sz w:val="36"/>
          <w:szCs w:val="36"/>
          <w:lang w:val="es-PE"/>
        </w:rPr>
        <w:lastRenderedPageBreak/>
        <w:t xml:space="preserve">Elaboración </w:t>
      </w:r>
      <w:r>
        <w:rPr>
          <w:rFonts w:ascii="Times New Roman" w:eastAsia="Calibri" w:hAnsi="Times New Roman" w:cs="Times New Roman"/>
          <w:sz w:val="36"/>
          <w:szCs w:val="36"/>
          <w:lang w:val="es-PE"/>
        </w:rPr>
        <w:t>d</w:t>
      </w:r>
      <w:r w:rsidRPr="004F2B76">
        <w:rPr>
          <w:rFonts w:ascii="Times New Roman" w:eastAsia="Calibri" w:hAnsi="Times New Roman" w:cs="Times New Roman"/>
          <w:sz w:val="36"/>
          <w:szCs w:val="36"/>
          <w:lang w:val="es-PE"/>
        </w:rPr>
        <w:t>e la matriz de consistencia</w:t>
      </w:r>
    </w:p>
    <w:p w:rsidR="004F2B76" w:rsidRPr="00E631B1" w:rsidRDefault="004F2B76" w:rsidP="00C630B1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es-PE"/>
        </w:rPr>
      </w:pPr>
    </w:p>
    <w:p w:rsidR="00C630B1" w:rsidRPr="00E11554" w:rsidRDefault="00C630B1" w:rsidP="00C630B1">
      <w:pPr>
        <w:widowControl/>
        <w:autoSpaceDE/>
        <w:autoSpaceDN/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s-PE"/>
        </w:rPr>
      </w:pPr>
      <w:r w:rsidRPr="00E631B1">
        <w:rPr>
          <w:rFonts w:ascii="Times New Roman" w:eastAsia="Calibri" w:hAnsi="Times New Roman" w:cs="Times New Roman"/>
          <w:b/>
          <w:sz w:val="28"/>
          <w:szCs w:val="28"/>
          <w:lang w:val="es-PE"/>
        </w:rPr>
        <w:t>Título:</w:t>
      </w:r>
      <w:r w:rsidRPr="00E631B1">
        <w:rPr>
          <w:rFonts w:ascii="Times New Roman" w:eastAsia="Calibri" w:hAnsi="Times New Roman" w:cs="Times New Roman"/>
          <w:b/>
          <w:sz w:val="24"/>
          <w:szCs w:val="24"/>
          <w:lang w:val="es-PE"/>
        </w:rPr>
        <w:t xml:space="preserve"> </w:t>
      </w:r>
      <w:bookmarkStart w:id="4" w:name="_GoBack"/>
      <w:bookmarkEnd w:id="4"/>
    </w:p>
    <w:p w:rsidR="00C630B1" w:rsidRPr="00E631B1" w:rsidRDefault="00C630B1" w:rsidP="00C630B1">
      <w:pPr>
        <w:widowControl/>
        <w:autoSpaceDE/>
        <w:autoSpaceDN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s-PE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3736"/>
        <w:gridCol w:w="5497"/>
        <w:gridCol w:w="2724"/>
      </w:tblGrid>
      <w:tr w:rsidR="00C630B1" w:rsidRPr="00E631B1" w:rsidTr="00C630B1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630B1" w:rsidRPr="00E631B1" w:rsidRDefault="00C630B1" w:rsidP="00B010DC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val="es-PE"/>
              </w:rPr>
            </w:pPr>
            <w:r w:rsidRPr="00E631B1">
              <w:rPr>
                <w:rFonts w:ascii="Times New Roman" w:eastAsia="Calibri" w:hAnsi="Times New Roman" w:cs="Times New Roman"/>
                <w:b/>
                <w:sz w:val="20"/>
                <w:szCs w:val="18"/>
                <w:lang w:val="es-PE"/>
              </w:rPr>
              <w:t>Problema Principal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630B1" w:rsidRPr="00E631B1" w:rsidRDefault="00C630B1" w:rsidP="00B010DC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val="es-PE"/>
              </w:rPr>
            </w:pPr>
            <w:r w:rsidRPr="00E631B1">
              <w:rPr>
                <w:rFonts w:ascii="Times New Roman" w:eastAsia="Calibri" w:hAnsi="Times New Roman" w:cs="Times New Roman"/>
                <w:b/>
                <w:sz w:val="20"/>
                <w:szCs w:val="18"/>
                <w:lang w:val="es-PE"/>
              </w:rPr>
              <w:t>Objetivo Principal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630B1" w:rsidRPr="00E631B1" w:rsidRDefault="00C630B1" w:rsidP="00B010DC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val="es-PE"/>
              </w:rPr>
            </w:pPr>
            <w:r w:rsidRPr="00E631B1">
              <w:rPr>
                <w:rFonts w:ascii="Times New Roman" w:eastAsia="Calibri" w:hAnsi="Times New Roman" w:cs="Times New Roman"/>
                <w:b/>
                <w:sz w:val="20"/>
                <w:szCs w:val="18"/>
                <w:lang w:val="es-PE"/>
              </w:rPr>
              <w:t>Hipótesis General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C630B1" w:rsidRPr="00E631B1" w:rsidRDefault="00C630B1" w:rsidP="00B010DC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18"/>
                <w:lang w:val="es-PE"/>
              </w:rPr>
            </w:pPr>
            <w:r w:rsidRPr="00E631B1">
              <w:rPr>
                <w:rFonts w:ascii="Times New Roman" w:eastAsia="Calibri" w:hAnsi="Times New Roman" w:cs="Times New Roman"/>
                <w:b/>
                <w:sz w:val="20"/>
                <w:szCs w:val="18"/>
                <w:lang w:val="es-PE"/>
              </w:rPr>
              <w:t>Variables y dimensiones</w:t>
            </w:r>
          </w:p>
        </w:tc>
      </w:tr>
      <w:tr w:rsidR="00C630B1" w:rsidRPr="00E631B1" w:rsidTr="00C630B1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B1" w:rsidRPr="00E631B1" w:rsidRDefault="00C630B1" w:rsidP="00B010DC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B1" w:rsidRPr="00E631B1" w:rsidRDefault="00C630B1" w:rsidP="00B010DC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B1" w:rsidRPr="00E631B1" w:rsidRDefault="00C630B1" w:rsidP="00B010DC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0B1" w:rsidRPr="00E631B1" w:rsidRDefault="00C630B1" w:rsidP="00B010DC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s-PE"/>
              </w:rPr>
            </w:pPr>
          </w:p>
          <w:p w:rsidR="00C630B1" w:rsidRDefault="00C630B1" w:rsidP="00B010DC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</w:pPr>
            <w:r w:rsidRPr="00E631B1"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  <w:t xml:space="preserve">VARIABLE </w:t>
            </w:r>
          </w:p>
          <w:p w:rsidR="00C630B1" w:rsidRPr="00E631B1" w:rsidRDefault="00C630B1" w:rsidP="00C630B1">
            <w:pPr>
              <w:widowControl/>
              <w:numPr>
                <w:ilvl w:val="0"/>
                <w:numId w:val="16"/>
              </w:numPr>
              <w:autoSpaceDE/>
              <w:autoSpaceDN/>
              <w:adjustRightInd w:val="0"/>
              <w:spacing w:before="200" w:after="160" w:line="259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</w:pPr>
          </w:p>
        </w:tc>
      </w:tr>
      <w:tr w:rsidR="00C630B1" w:rsidRPr="00E631B1" w:rsidTr="00C630B1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630B1" w:rsidRPr="00E631B1" w:rsidRDefault="00C630B1" w:rsidP="00B010DC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es-P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s-PE"/>
              </w:rPr>
              <w:t>Problemas secundarios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630B1" w:rsidRPr="00E631B1" w:rsidRDefault="00C630B1" w:rsidP="00B010DC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es-P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s-PE"/>
              </w:rPr>
              <w:t>Objetivos específicos</w:t>
            </w: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630B1" w:rsidRPr="00E631B1" w:rsidRDefault="00C630B1" w:rsidP="00B010DC">
            <w:pPr>
              <w:widowControl/>
              <w:autoSpaceDE/>
              <w:autoSpaceDN/>
              <w:jc w:val="center"/>
              <w:rPr>
                <w:rFonts w:ascii="Times New Roman" w:eastAsia="Calibri" w:hAnsi="Times New Roman" w:cs="Times New Roman"/>
                <w:b/>
                <w:sz w:val="20"/>
                <w:szCs w:val="24"/>
                <w:lang w:val="es-PE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4"/>
                <w:lang w:val="es-PE"/>
              </w:rPr>
              <w:t>Hipótesis especificas</w:t>
            </w:r>
          </w:p>
        </w:tc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0B1" w:rsidRPr="00E631B1" w:rsidRDefault="00C630B1" w:rsidP="00B010DC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</w:pPr>
          </w:p>
        </w:tc>
      </w:tr>
      <w:tr w:rsidR="00C630B1" w:rsidRPr="00E631B1" w:rsidTr="00C630B1">
        <w:trPr>
          <w:trHeight w:val="53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B1" w:rsidRPr="00E631B1" w:rsidRDefault="00C630B1" w:rsidP="00B010DC">
            <w:pPr>
              <w:spacing w:before="201"/>
              <w:jc w:val="both"/>
              <w:rPr>
                <w:rFonts w:asciiTheme="minorHAnsi" w:eastAsiaTheme="minorHAnsi" w:hAnsiTheme="minorHAnsi" w:cstheme="minorBidi"/>
                <w:sz w:val="24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B1" w:rsidRPr="00E631B1" w:rsidRDefault="00C630B1" w:rsidP="00B010DC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Theme="minorHAnsi" w:hAnsi="Times New Roman" w:cs="Times New Roman"/>
                <w:sz w:val="20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B1" w:rsidRPr="00E631B1" w:rsidRDefault="00C630B1" w:rsidP="00B010DC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0B1" w:rsidRPr="00E631B1" w:rsidRDefault="00C630B1" w:rsidP="00B010DC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</w:pPr>
          </w:p>
        </w:tc>
      </w:tr>
      <w:tr w:rsidR="00C630B1" w:rsidRPr="00E631B1" w:rsidTr="00C630B1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B1" w:rsidRPr="00E631B1" w:rsidRDefault="00C630B1" w:rsidP="00B010DC">
            <w:pPr>
              <w:spacing w:before="1"/>
              <w:jc w:val="both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B1" w:rsidRPr="00E631B1" w:rsidRDefault="00C630B1" w:rsidP="00B010DC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B1" w:rsidRPr="00E631B1" w:rsidRDefault="00C630B1" w:rsidP="00B010DC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0B1" w:rsidRPr="00E631B1" w:rsidRDefault="00C630B1" w:rsidP="00B010DC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</w:pPr>
          </w:p>
        </w:tc>
      </w:tr>
      <w:tr w:rsidR="00C630B1" w:rsidRPr="00E631B1" w:rsidTr="00C630B1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B1" w:rsidRPr="00E631B1" w:rsidRDefault="00C630B1" w:rsidP="00B010DC">
            <w:pPr>
              <w:widowControl/>
              <w:autoSpaceDE/>
              <w:autoSpaceDN/>
              <w:spacing w:after="160" w:line="259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B1" w:rsidRPr="00E631B1" w:rsidRDefault="00C630B1" w:rsidP="00B010DC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0B1" w:rsidRPr="00E631B1" w:rsidRDefault="00C630B1" w:rsidP="00B010DC">
            <w:pPr>
              <w:widowControl/>
              <w:autoSpaceDE/>
              <w:autoSpaceDN/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630B1" w:rsidRPr="00E631B1" w:rsidRDefault="00C630B1" w:rsidP="00B010DC">
            <w:pPr>
              <w:widowControl/>
              <w:autoSpaceDE/>
              <w:autoSpaceDN/>
              <w:spacing w:line="259" w:lineRule="auto"/>
              <w:rPr>
                <w:rFonts w:ascii="Times New Roman" w:eastAsia="Calibri" w:hAnsi="Times New Roman" w:cs="Times New Roman"/>
                <w:sz w:val="18"/>
                <w:szCs w:val="24"/>
                <w:lang w:val="es-PE"/>
              </w:rPr>
            </w:pPr>
          </w:p>
        </w:tc>
      </w:tr>
    </w:tbl>
    <w:p w:rsidR="00C630B1" w:rsidRPr="00E631B1" w:rsidRDefault="00C630B1" w:rsidP="001262A6">
      <w:pPr>
        <w:pStyle w:val="Ttulo1"/>
        <w:tabs>
          <w:tab w:val="left" w:pos="1296"/>
          <w:tab w:val="left" w:pos="1297"/>
        </w:tabs>
        <w:rPr>
          <w:rFonts w:ascii="Times New Roman" w:hAnsi="Times New Roman" w:cs="Times New Roman"/>
          <w:lang w:val="es-PE"/>
        </w:rPr>
      </w:pPr>
    </w:p>
    <w:sectPr w:rsidR="00C630B1" w:rsidRPr="00E631B1" w:rsidSect="00C630B1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17B" w:rsidRDefault="0083017B">
      <w:r>
        <w:separator/>
      </w:r>
    </w:p>
  </w:endnote>
  <w:endnote w:type="continuationSeparator" w:id="0">
    <w:p w:rsidR="0083017B" w:rsidRDefault="0083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haroni">
    <w:altName w:val="Segoe UI Semibold"/>
    <w:charset w:val="00"/>
    <w:family w:val="auto"/>
    <w:pitch w:val="variable"/>
    <w:sig w:usb0="00000803" w:usb1="00000000" w:usb2="00000000" w:usb3="00000000" w:csb0="0000002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Javanese Text">
    <w:panose1 w:val="02000000000000000000"/>
    <w:charset w:val="00"/>
    <w:family w:val="auto"/>
    <w:pitch w:val="variable"/>
    <w:sig w:usb0="80000003" w:usb1="00002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4575298"/>
      <w:docPartObj>
        <w:docPartGallery w:val="Page Numbers (Bottom of Page)"/>
        <w:docPartUnique/>
      </w:docPartObj>
    </w:sdtPr>
    <w:sdtEndPr/>
    <w:sdtContent>
      <w:p w:rsidR="00E631B1" w:rsidRDefault="00E631B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243">
          <w:rPr>
            <w:noProof/>
          </w:rPr>
          <w:t>19</w:t>
        </w:r>
        <w:r>
          <w:fldChar w:fldCharType="end"/>
        </w:r>
      </w:p>
    </w:sdtContent>
  </w:sdt>
  <w:p w:rsidR="00E631B1" w:rsidRDefault="00E631B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17B" w:rsidRDefault="0083017B">
      <w:r>
        <w:separator/>
      </w:r>
    </w:p>
  </w:footnote>
  <w:footnote w:type="continuationSeparator" w:id="0">
    <w:p w:rsidR="0083017B" w:rsidRDefault="00830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6044"/>
    <w:multiLevelType w:val="multilevel"/>
    <w:tmpl w:val="26DC266C"/>
    <w:lvl w:ilvl="0">
      <w:start w:val="1"/>
      <w:numFmt w:val="decimal"/>
      <w:lvlText w:val="%1"/>
      <w:lvlJc w:val="left"/>
      <w:pPr>
        <w:ind w:left="1296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96" w:hanging="70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005" w:hanging="709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007" w:hanging="42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951" w:hanging="4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7" w:hanging="4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03" w:hanging="4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9" w:hanging="4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4" w:hanging="426"/>
      </w:pPr>
      <w:rPr>
        <w:rFonts w:hint="default"/>
        <w:lang w:val="es-ES" w:eastAsia="en-US" w:bidi="ar-SA"/>
      </w:rPr>
    </w:lvl>
  </w:abstractNum>
  <w:abstractNum w:abstractNumId="1" w15:restartNumberingAfterBreak="0">
    <w:nsid w:val="08C232E6"/>
    <w:multiLevelType w:val="hybridMultilevel"/>
    <w:tmpl w:val="B1CC5392"/>
    <w:lvl w:ilvl="0" w:tplc="0FCEBEC8">
      <w:numFmt w:val="bullet"/>
      <w:lvlText w:val="−"/>
      <w:lvlJc w:val="left"/>
      <w:pPr>
        <w:ind w:left="2016" w:hanging="360"/>
      </w:pPr>
      <w:rPr>
        <w:rFonts w:ascii="Times New Roman" w:eastAsia="Arial MT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0EB265B0"/>
    <w:multiLevelType w:val="hybridMultilevel"/>
    <w:tmpl w:val="E084A3DA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60858"/>
    <w:multiLevelType w:val="multilevel"/>
    <w:tmpl w:val="26DC266C"/>
    <w:lvl w:ilvl="0">
      <w:start w:val="1"/>
      <w:numFmt w:val="decimal"/>
      <w:lvlText w:val="%1"/>
      <w:lvlJc w:val="left"/>
      <w:pPr>
        <w:ind w:left="1296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96" w:hanging="70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005" w:hanging="709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007" w:hanging="42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951" w:hanging="4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7" w:hanging="4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03" w:hanging="4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9" w:hanging="4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4" w:hanging="426"/>
      </w:pPr>
      <w:rPr>
        <w:rFonts w:hint="default"/>
        <w:lang w:val="es-ES" w:eastAsia="en-US" w:bidi="ar-SA"/>
      </w:rPr>
    </w:lvl>
  </w:abstractNum>
  <w:abstractNum w:abstractNumId="4" w15:restartNumberingAfterBreak="0">
    <w:nsid w:val="24F2015A"/>
    <w:multiLevelType w:val="hybridMultilevel"/>
    <w:tmpl w:val="03C88EDE"/>
    <w:lvl w:ilvl="0" w:tplc="89EEE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4752EF"/>
    <w:multiLevelType w:val="hybridMultilevel"/>
    <w:tmpl w:val="E2545630"/>
    <w:lvl w:ilvl="0" w:tplc="A008DB5A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B18684A"/>
    <w:multiLevelType w:val="hybridMultilevel"/>
    <w:tmpl w:val="701C6E5C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6013D"/>
    <w:multiLevelType w:val="hybridMultilevel"/>
    <w:tmpl w:val="741CD15E"/>
    <w:lvl w:ilvl="0" w:tplc="33EAE2E2">
      <w:start w:val="7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B31C6"/>
    <w:multiLevelType w:val="multilevel"/>
    <w:tmpl w:val="26DC266C"/>
    <w:lvl w:ilvl="0">
      <w:start w:val="1"/>
      <w:numFmt w:val="decimal"/>
      <w:lvlText w:val="%1"/>
      <w:lvlJc w:val="left"/>
      <w:pPr>
        <w:ind w:left="1296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96" w:hanging="70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005" w:hanging="709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007" w:hanging="42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951" w:hanging="4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7" w:hanging="4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03" w:hanging="4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9" w:hanging="4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4" w:hanging="426"/>
      </w:pPr>
      <w:rPr>
        <w:rFonts w:hint="default"/>
        <w:lang w:val="es-ES" w:eastAsia="en-US" w:bidi="ar-SA"/>
      </w:rPr>
    </w:lvl>
  </w:abstractNum>
  <w:abstractNum w:abstractNumId="9" w15:restartNumberingAfterBreak="0">
    <w:nsid w:val="2CB014CF"/>
    <w:multiLevelType w:val="multilevel"/>
    <w:tmpl w:val="26DC266C"/>
    <w:lvl w:ilvl="0">
      <w:start w:val="1"/>
      <w:numFmt w:val="decimal"/>
      <w:lvlText w:val="%1"/>
      <w:lvlJc w:val="left"/>
      <w:pPr>
        <w:ind w:left="1296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96" w:hanging="70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005" w:hanging="709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007" w:hanging="42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951" w:hanging="4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7" w:hanging="4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03" w:hanging="4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9" w:hanging="4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4" w:hanging="426"/>
      </w:pPr>
      <w:rPr>
        <w:rFonts w:hint="default"/>
        <w:lang w:val="es-ES" w:eastAsia="en-US" w:bidi="ar-SA"/>
      </w:rPr>
    </w:lvl>
  </w:abstractNum>
  <w:abstractNum w:abstractNumId="10" w15:restartNumberingAfterBreak="0">
    <w:nsid w:val="2D9310F2"/>
    <w:multiLevelType w:val="hybridMultilevel"/>
    <w:tmpl w:val="67024EE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2F654D"/>
    <w:multiLevelType w:val="hybridMultilevel"/>
    <w:tmpl w:val="EDCC5292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716B5"/>
    <w:multiLevelType w:val="hybridMultilevel"/>
    <w:tmpl w:val="AE44DC7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03CF2"/>
    <w:multiLevelType w:val="hybridMultilevel"/>
    <w:tmpl w:val="67024EE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474F5"/>
    <w:multiLevelType w:val="hybridMultilevel"/>
    <w:tmpl w:val="67024EE4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C222F"/>
    <w:multiLevelType w:val="multilevel"/>
    <w:tmpl w:val="26DC266C"/>
    <w:lvl w:ilvl="0">
      <w:start w:val="1"/>
      <w:numFmt w:val="decimal"/>
      <w:lvlText w:val="%1"/>
      <w:lvlJc w:val="left"/>
      <w:pPr>
        <w:ind w:left="1296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96" w:hanging="70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005" w:hanging="709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007" w:hanging="42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951" w:hanging="4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7" w:hanging="4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03" w:hanging="4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9" w:hanging="4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4" w:hanging="426"/>
      </w:pPr>
      <w:rPr>
        <w:rFonts w:hint="default"/>
        <w:lang w:val="es-ES" w:eastAsia="en-US" w:bidi="ar-SA"/>
      </w:rPr>
    </w:lvl>
  </w:abstractNum>
  <w:abstractNum w:abstractNumId="16" w15:restartNumberingAfterBreak="0">
    <w:nsid w:val="35095E37"/>
    <w:multiLevelType w:val="hybridMultilevel"/>
    <w:tmpl w:val="AE44DC7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C0B40"/>
    <w:multiLevelType w:val="multilevel"/>
    <w:tmpl w:val="26DC266C"/>
    <w:lvl w:ilvl="0">
      <w:start w:val="1"/>
      <w:numFmt w:val="decimal"/>
      <w:lvlText w:val="%1"/>
      <w:lvlJc w:val="left"/>
      <w:pPr>
        <w:ind w:left="1296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96" w:hanging="70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005" w:hanging="709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007" w:hanging="42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951" w:hanging="4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7" w:hanging="4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03" w:hanging="4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9" w:hanging="4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4" w:hanging="426"/>
      </w:pPr>
      <w:rPr>
        <w:rFonts w:hint="default"/>
        <w:lang w:val="es-ES" w:eastAsia="en-US" w:bidi="ar-SA"/>
      </w:rPr>
    </w:lvl>
  </w:abstractNum>
  <w:abstractNum w:abstractNumId="18" w15:restartNumberingAfterBreak="0">
    <w:nsid w:val="37C004FE"/>
    <w:multiLevelType w:val="hybridMultilevel"/>
    <w:tmpl w:val="596A8B88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5A7BB1"/>
    <w:multiLevelType w:val="hybridMultilevel"/>
    <w:tmpl w:val="AE44DC74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137DC"/>
    <w:multiLevelType w:val="hybridMultilevel"/>
    <w:tmpl w:val="4F9C9A4E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66066"/>
    <w:multiLevelType w:val="hybridMultilevel"/>
    <w:tmpl w:val="F550A6CC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77098"/>
    <w:multiLevelType w:val="multilevel"/>
    <w:tmpl w:val="26DC266C"/>
    <w:lvl w:ilvl="0">
      <w:start w:val="1"/>
      <w:numFmt w:val="decimal"/>
      <w:lvlText w:val="%1"/>
      <w:lvlJc w:val="left"/>
      <w:pPr>
        <w:ind w:left="1296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96" w:hanging="70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005" w:hanging="709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007" w:hanging="42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951" w:hanging="4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7" w:hanging="4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03" w:hanging="4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9" w:hanging="4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4" w:hanging="426"/>
      </w:pPr>
      <w:rPr>
        <w:rFonts w:hint="default"/>
        <w:lang w:val="es-ES" w:eastAsia="en-US" w:bidi="ar-SA"/>
      </w:rPr>
    </w:lvl>
  </w:abstractNum>
  <w:abstractNum w:abstractNumId="23" w15:restartNumberingAfterBreak="0">
    <w:nsid w:val="4A82207A"/>
    <w:multiLevelType w:val="hybridMultilevel"/>
    <w:tmpl w:val="03C88EDE"/>
    <w:lvl w:ilvl="0" w:tplc="89EEE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ED1CED"/>
    <w:multiLevelType w:val="hybridMultilevel"/>
    <w:tmpl w:val="0C2EB698"/>
    <w:lvl w:ilvl="0" w:tplc="7AE64F7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D50D5"/>
    <w:multiLevelType w:val="hybridMultilevel"/>
    <w:tmpl w:val="2F4A6EE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FA3AE0"/>
    <w:multiLevelType w:val="hybridMultilevel"/>
    <w:tmpl w:val="41EC6666"/>
    <w:lvl w:ilvl="0" w:tplc="AADA00B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54043E3"/>
    <w:multiLevelType w:val="hybridMultilevel"/>
    <w:tmpl w:val="03C88EDE"/>
    <w:lvl w:ilvl="0" w:tplc="89EEE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FC1B68"/>
    <w:multiLevelType w:val="hybridMultilevel"/>
    <w:tmpl w:val="22A20CF8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E5049"/>
    <w:multiLevelType w:val="hybridMultilevel"/>
    <w:tmpl w:val="F924A33C"/>
    <w:lvl w:ilvl="0" w:tplc="436A9E0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250F01"/>
    <w:multiLevelType w:val="hybridMultilevel"/>
    <w:tmpl w:val="8C449590"/>
    <w:lvl w:ilvl="0" w:tplc="FD8467FC">
      <w:start w:val="1"/>
      <w:numFmt w:val="bullet"/>
      <w:lvlText w:val="-"/>
      <w:lvlJc w:val="left"/>
      <w:pPr>
        <w:ind w:left="720" w:hanging="360"/>
      </w:pPr>
      <w:rPr>
        <w:rFonts w:ascii="Rockwell" w:hAnsi="Rockwe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25B0A"/>
    <w:multiLevelType w:val="multilevel"/>
    <w:tmpl w:val="26DC266C"/>
    <w:lvl w:ilvl="0">
      <w:start w:val="1"/>
      <w:numFmt w:val="decimal"/>
      <w:lvlText w:val="%1"/>
      <w:lvlJc w:val="left"/>
      <w:pPr>
        <w:ind w:left="1296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96" w:hanging="70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005" w:hanging="709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007" w:hanging="42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951" w:hanging="4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7" w:hanging="4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03" w:hanging="4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9" w:hanging="4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4" w:hanging="426"/>
      </w:pPr>
      <w:rPr>
        <w:rFonts w:hint="default"/>
        <w:lang w:val="es-ES" w:eastAsia="en-US" w:bidi="ar-SA"/>
      </w:rPr>
    </w:lvl>
  </w:abstractNum>
  <w:abstractNum w:abstractNumId="32" w15:restartNumberingAfterBreak="0">
    <w:nsid w:val="62465FC9"/>
    <w:multiLevelType w:val="hybridMultilevel"/>
    <w:tmpl w:val="C344C3FC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03F16"/>
    <w:multiLevelType w:val="multilevel"/>
    <w:tmpl w:val="26DC266C"/>
    <w:lvl w:ilvl="0">
      <w:start w:val="1"/>
      <w:numFmt w:val="decimal"/>
      <w:lvlText w:val="%1"/>
      <w:lvlJc w:val="left"/>
      <w:pPr>
        <w:ind w:left="1296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96" w:hanging="70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005" w:hanging="709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007" w:hanging="42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951" w:hanging="4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7" w:hanging="4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03" w:hanging="4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9" w:hanging="4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4" w:hanging="426"/>
      </w:pPr>
      <w:rPr>
        <w:rFonts w:hint="default"/>
        <w:lang w:val="es-ES" w:eastAsia="en-US" w:bidi="ar-SA"/>
      </w:rPr>
    </w:lvl>
  </w:abstractNum>
  <w:abstractNum w:abstractNumId="34" w15:restartNumberingAfterBreak="0">
    <w:nsid w:val="674E5F4F"/>
    <w:multiLevelType w:val="hybridMultilevel"/>
    <w:tmpl w:val="3FB2F1E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F3698"/>
    <w:multiLevelType w:val="multilevel"/>
    <w:tmpl w:val="26DC266C"/>
    <w:lvl w:ilvl="0">
      <w:start w:val="1"/>
      <w:numFmt w:val="decimal"/>
      <w:lvlText w:val="%1"/>
      <w:lvlJc w:val="left"/>
      <w:pPr>
        <w:ind w:left="1296" w:hanging="70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96" w:hanging="708"/>
        <w:jc w:val="left"/>
      </w:pPr>
      <w:rPr>
        <w:rFonts w:ascii="Arial" w:eastAsia="Arial" w:hAnsi="Arial" w:cs="Arial" w:hint="default"/>
        <w:b/>
        <w:bCs/>
        <w:w w:val="9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2005" w:hanging="709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s-ES" w:eastAsia="en-US" w:bidi="ar-SA"/>
      </w:rPr>
    </w:lvl>
    <w:lvl w:ilvl="3">
      <w:start w:val="1"/>
      <w:numFmt w:val="lowerLetter"/>
      <w:lvlText w:val="%4."/>
      <w:lvlJc w:val="left"/>
      <w:pPr>
        <w:ind w:left="2007" w:hanging="426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3951" w:hanging="4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27" w:hanging="4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703" w:hanging="4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79" w:hanging="4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54" w:hanging="426"/>
      </w:pPr>
      <w:rPr>
        <w:rFonts w:hint="default"/>
        <w:lang w:val="es-ES" w:eastAsia="en-US" w:bidi="ar-SA"/>
      </w:rPr>
    </w:lvl>
  </w:abstractNum>
  <w:abstractNum w:abstractNumId="36" w15:restartNumberingAfterBreak="0">
    <w:nsid w:val="7CBA33F1"/>
    <w:multiLevelType w:val="hybridMultilevel"/>
    <w:tmpl w:val="03C88EDE"/>
    <w:lvl w:ilvl="0" w:tplc="89EEE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2841A1"/>
    <w:multiLevelType w:val="hybridMultilevel"/>
    <w:tmpl w:val="03C88EDE"/>
    <w:lvl w:ilvl="0" w:tplc="89EEEE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7E1A2E"/>
    <w:multiLevelType w:val="hybridMultilevel"/>
    <w:tmpl w:val="22A20CF8"/>
    <w:lvl w:ilvl="0" w:tplc="280A0011">
      <w:start w:val="1"/>
      <w:numFmt w:val="decimal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4"/>
  </w:num>
  <w:num w:numId="3">
    <w:abstractNumId w:val="1"/>
  </w:num>
  <w:num w:numId="4">
    <w:abstractNumId w:val="26"/>
  </w:num>
  <w:num w:numId="5">
    <w:abstractNumId w:val="6"/>
  </w:num>
  <w:num w:numId="6">
    <w:abstractNumId w:val="11"/>
  </w:num>
  <w:num w:numId="7">
    <w:abstractNumId w:val="10"/>
  </w:num>
  <w:num w:numId="8">
    <w:abstractNumId w:val="14"/>
  </w:num>
  <w:num w:numId="9">
    <w:abstractNumId w:val="20"/>
  </w:num>
  <w:num w:numId="10">
    <w:abstractNumId w:val="2"/>
  </w:num>
  <w:num w:numId="11">
    <w:abstractNumId w:val="25"/>
  </w:num>
  <w:num w:numId="12">
    <w:abstractNumId w:val="18"/>
  </w:num>
  <w:num w:numId="13">
    <w:abstractNumId w:val="13"/>
  </w:num>
  <w:num w:numId="14">
    <w:abstractNumId w:val="23"/>
  </w:num>
  <w:num w:numId="15">
    <w:abstractNumId w:val="7"/>
  </w:num>
  <w:num w:numId="16">
    <w:abstractNumId w:val="30"/>
  </w:num>
  <w:num w:numId="17">
    <w:abstractNumId w:val="0"/>
  </w:num>
  <w:num w:numId="18">
    <w:abstractNumId w:val="22"/>
  </w:num>
  <w:num w:numId="19">
    <w:abstractNumId w:val="12"/>
  </w:num>
  <w:num w:numId="20">
    <w:abstractNumId w:val="35"/>
  </w:num>
  <w:num w:numId="21">
    <w:abstractNumId w:val="9"/>
  </w:num>
  <w:num w:numId="22">
    <w:abstractNumId w:val="33"/>
  </w:num>
  <w:num w:numId="23">
    <w:abstractNumId w:val="8"/>
  </w:num>
  <w:num w:numId="24">
    <w:abstractNumId w:val="19"/>
  </w:num>
  <w:num w:numId="25">
    <w:abstractNumId w:val="16"/>
  </w:num>
  <w:num w:numId="26">
    <w:abstractNumId w:val="31"/>
  </w:num>
  <w:num w:numId="27">
    <w:abstractNumId w:val="17"/>
  </w:num>
  <w:num w:numId="28">
    <w:abstractNumId w:val="3"/>
  </w:num>
  <w:num w:numId="29">
    <w:abstractNumId w:val="36"/>
  </w:num>
  <w:num w:numId="30">
    <w:abstractNumId w:val="27"/>
  </w:num>
  <w:num w:numId="31">
    <w:abstractNumId w:val="24"/>
  </w:num>
  <w:num w:numId="32">
    <w:abstractNumId w:val="29"/>
  </w:num>
  <w:num w:numId="33">
    <w:abstractNumId w:val="5"/>
  </w:num>
  <w:num w:numId="34">
    <w:abstractNumId w:val="4"/>
  </w:num>
  <w:num w:numId="35">
    <w:abstractNumId w:val="37"/>
  </w:num>
  <w:num w:numId="36">
    <w:abstractNumId w:val="28"/>
  </w:num>
  <w:num w:numId="37">
    <w:abstractNumId w:val="38"/>
  </w:num>
  <w:num w:numId="38">
    <w:abstractNumId w:val="32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2A6"/>
    <w:rsid w:val="001262A6"/>
    <w:rsid w:val="001914D8"/>
    <w:rsid w:val="001A1092"/>
    <w:rsid w:val="00261D6D"/>
    <w:rsid w:val="002E66DA"/>
    <w:rsid w:val="00306CF7"/>
    <w:rsid w:val="003218AC"/>
    <w:rsid w:val="00384120"/>
    <w:rsid w:val="003E2521"/>
    <w:rsid w:val="004F2B76"/>
    <w:rsid w:val="00510B3D"/>
    <w:rsid w:val="005B06EE"/>
    <w:rsid w:val="005B579C"/>
    <w:rsid w:val="006478A0"/>
    <w:rsid w:val="00676B1B"/>
    <w:rsid w:val="007608A5"/>
    <w:rsid w:val="00762F55"/>
    <w:rsid w:val="0083017B"/>
    <w:rsid w:val="00832D17"/>
    <w:rsid w:val="008747FE"/>
    <w:rsid w:val="008C1280"/>
    <w:rsid w:val="008C7D47"/>
    <w:rsid w:val="00974FF7"/>
    <w:rsid w:val="009A3F83"/>
    <w:rsid w:val="009E58F0"/>
    <w:rsid w:val="00A0455F"/>
    <w:rsid w:val="00A732A6"/>
    <w:rsid w:val="00A94EA1"/>
    <w:rsid w:val="00AD05B8"/>
    <w:rsid w:val="00B070F0"/>
    <w:rsid w:val="00B21591"/>
    <w:rsid w:val="00BC46EE"/>
    <w:rsid w:val="00C630B1"/>
    <w:rsid w:val="00C81B97"/>
    <w:rsid w:val="00CC184C"/>
    <w:rsid w:val="00CC7913"/>
    <w:rsid w:val="00D05378"/>
    <w:rsid w:val="00D1711E"/>
    <w:rsid w:val="00D42409"/>
    <w:rsid w:val="00D75EDC"/>
    <w:rsid w:val="00D85E96"/>
    <w:rsid w:val="00DB419F"/>
    <w:rsid w:val="00DD4A45"/>
    <w:rsid w:val="00DD5289"/>
    <w:rsid w:val="00E11554"/>
    <w:rsid w:val="00E11D95"/>
    <w:rsid w:val="00E60989"/>
    <w:rsid w:val="00E631B1"/>
    <w:rsid w:val="00E66B93"/>
    <w:rsid w:val="00E80BC0"/>
    <w:rsid w:val="00EB7EB6"/>
    <w:rsid w:val="00EC7243"/>
    <w:rsid w:val="00F13407"/>
    <w:rsid w:val="00F33E2F"/>
    <w:rsid w:val="00F4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240CB"/>
  <w15:chartTrackingRefBased/>
  <w15:docId w15:val="{6EAD6443-8070-4B5C-8D2C-A0F88A3F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76B1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link w:val="Ttulo1Car"/>
    <w:uiPriority w:val="1"/>
    <w:qFormat/>
    <w:rsid w:val="001262A6"/>
    <w:pPr>
      <w:ind w:left="1296" w:hanging="709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6B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2B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1262A6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1262A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262A6"/>
    <w:rPr>
      <w:rFonts w:ascii="Arial MT" w:eastAsia="Arial MT" w:hAnsi="Arial MT" w:cs="Arial MT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1262A6"/>
    <w:pPr>
      <w:ind w:left="1296" w:hanging="709"/>
    </w:pPr>
  </w:style>
  <w:style w:type="table" w:styleId="Tablaconcuadrcula">
    <w:name w:val="Table Grid"/>
    <w:basedOn w:val="Tablanormal"/>
    <w:uiPriority w:val="39"/>
    <w:rsid w:val="0012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semiHidden/>
    <w:unhideWhenUsed/>
    <w:rsid w:val="00E631B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631B1"/>
    <w:rPr>
      <w:rFonts w:ascii="Arial MT" w:eastAsia="Arial MT" w:hAnsi="Arial MT" w:cs="Arial MT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B7EB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7EB6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Lista">
    <w:name w:val="List"/>
    <w:basedOn w:val="Normal"/>
    <w:uiPriority w:val="99"/>
    <w:unhideWhenUsed/>
    <w:rsid w:val="00D05378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D05378"/>
    <w:pPr>
      <w:ind w:left="566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D05378"/>
  </w:style>
  <w:style w:type="character" w:customStyle="1" w:styleId="SaludoCar">
    <w:name w:val="Saludo Car"/>
    <w:basedOn w:val="Fuentedeprrafopredeter"/>
    <w:link w:val="Saludo"/>
    <w:uiPriority w:val="99"/>
    <w:rsid w:val="00D05378"/>
    <w:rPr>
      <w:rFonts w:ascii="Arial MT" w:eastAsia="Arial MT" w:hAnsi="Arial MT" w:cs="Arial MT"/>
      <w:lang w:val="es-ES"/>
    </w:rPr>
  </w:style>
  <w:style w:type="paragraph" w:styleId="Descripcin">
    <w:name w:val="caption"/>
    <w:basedOn w:val="Normal"/>
    <w:next w:val="Normal"/>
    <w:uiPriority w:val="35"/>
    <w:unhideWhenUsed/>
    <w:qFormat/>
    <w:rsid w:val="00D05378"/>
    <w:pPr>
      <w:spacing w:after="200"/>
    </w:pPr>
    <w:rPr>
      <w:i/>
      <w:iCs/>
      <w:color w:val="44546A" w:themeColor="text2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D0537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05378"/>
    <w:rPr>
      <w:rFonts w:ascii="Arial MT" w:eastAsia="Arial MT" w:hAnsi="Arial MT" w:cs="Arial MT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D0537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D05378"/>
    <w:rPr>
      <w:rFonts w:eastAsiaTheme="minorEastAsia"/>
      <w:color w:val="5A5A5A" w:themeColor="text1" w:themeTint="A5"/>
      <w:spacing w:val="15"/>
      <w:lang w:val="es-ES"/>
    </w:rPr>
  </w:style>
  <w:style w:type="paragraph" w:customStyle="1" w:styleId="Lneadeasunto">
    <w:name w:val="Línea de asunto"/>
    <w:basedOn w:val="Normal"/>
    <w:rsid w:val="00D05378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05378"/>
    <w:pPr>
      <w:ind w:firstLine="360"/>
    </w:pPr>
    <w:rPr>
      <w:sz w:val="22"/>
      <w:szCs w:val="22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05378"/>
    <w:rPr>
      <w:rFonts w:ascii="Arial MT" w:eastAsia="Arial MT" w:hAnsi="Arial MT" w:cs="Arial MT"/>
      <w:sz w:val="24"/>
      <w:szCs w:val="24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05378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05378"/>
    <w:rPr>
      <w:rFonts w:ascii="Arial MT" w:eastAsia="Arial MT" w:hAnsi="Arial MT" w:cs="Arial MT"/>
      <w:lang w:val="es-ES"/>
    </w:rPr>
  </w:style>
  <w:style w:type="character" w:styleId="Hipervnculo">
    <w:name w:val="Hyperlink"/>
    <w:basedOn w:val="Fuentedeprrafopredeter"/>
    <w:uiPriority w:val="99"/>
    <w:unhideWhenUsed/>
    <w:rsid w:val="00D05378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6B1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2B7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table" w:customStyle="1" w:styleId="TableNormal">
    <w:name w:val="Table Normal"/>
    <w:uiPriority w:val="2"/>
    <w:semiHidden/>
    <w:unhideWhenUsed/>
    <w:qFormat/>
    <w:rsid w:val="004F2B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B7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AB050-1031-4069-9637-DD655C12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3614</Words>
  <Characters>20603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A-49</dc:creator>
  <cp:keywords/>
  <dc:description/>
  <cp:lastModifiedBy>FACEM</cp:lastModifiedBy>
  <cp:revision>2</cp:revision>
  <cp:lastPrinted>2022-09-08T00:08:00Z</cp:lastPrinted>
  <dcterms:created xsi:type="dcterms:W3CDTF">2025-04-09T22:28:00Z</dcterms:created>
  <dcterms:modified xsi:type="dcterms:W3CDTF">2025-04-09T22:28:00Z</dcterms:modified>
</cp:coreProperties>
</file>